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A0" w:rsidRDefault="00A561A0" w:rsidP="00A561A0">
      <w:pPr>
        <w:pStyle w:val="04NomeLetteraItalic"/>
        <w:rPr>
          <w:i w:val="0"/>
          <w:lang w:val="de-AT"/>
        </w:rPr>
      </w:pPr>
    </w:p>
    <w:p w:rsidR="002405B8" w:rsidRPr="0049513B" w:rsidRDefault="002405B8" w:rsidP="00A561A0">
      <w:pPr>
        <w:pStyle w:val="01TEXT"/>
        <w:jc w:val="both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</w:pPr>
      <w:r w:rsidRPr="0049513B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>Jeep</w:t>
      </w:r>
      <w:r w:rsidRPr="0049513B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en-US"/>
        </w:rPr>
        <w:t>®</w:t>
      </w:r>
      <w:r w:rsidRPr="0049513B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 xml:space="preserve"> </w:t>
      </w:r>
      <w:r w:rsidR="0049513B" w:rsidRPr="0049513B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>und Fischer Sports - Rock the Mountain</w:t>
      </w:r>
    </w:p>
    <w:p w:rsidR="00A12B94" w:rsidRPr="0049513B" w:rsidRDefault="00A12B94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</w:pPr>
    </w:p>
    <w:p w:rsidR="00A12B94" w:rsidRPr="00A12B94" w:rsidRDefault="00A12B94" w:rsidP="00A12B94">
      <w:pPr>
        <w:pStyle w:val="01TEX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</w:pPr>
      <w:r w:rsidRPr="00A12B94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Neue </w:t>
      </w:r>
      <w:r w:rsidR="0049513B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Kooperation von Jeep</w:t>
      </w:r>
      <w:r w:rsidR="00243FBB" w:rsidRPr="00243FBB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vertAlign w:val="subscript"/>
          <w:lang w:val="de-DE"/>
        </w:rPr>
        <w:t>®</w:t>
      </w:r>
      <w:r w:rsidR="0049513B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und Fischer Sports</w:t>
      </w:r>
    </w:p>
    <w:p w:rsidR="0049513B" w:rsidRDefault="0049513B" w:rsidP="00A12B94">
      <w:pPr>
        <w:pStyle w:val="01TEX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Spezielles </w:t>
      </w:r>
      <w:r w:rsidR="00243FBB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All 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Mountain Rocker Sondermodell von Fischer zu jedem Jeep</w:t>
      </w:r>
      <w:r w:rsidR="00243FBB" w:rsidRPr="00243FBB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vertAlign w:val="subscript"/>
          <w:lang w:val="de-DE"/>
        </w:rPr>
        <w:t>®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Renegade </w:t>
      </w:r>
      <w:r w:rsidR="00454AC5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oder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Cherokee </w:t>
      </w:r>
      <w:r w:rsidR="00243FBB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kostenlos</w:t>
      </w:r>
      <w:r w:rsidR="00FC416E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dazu</w:t>
      </w:r>
    </w:p>
    <w:p w:rsidR="00A12B94" w:rsidRPr="00A12B94" w:rsidRDefault="0049513B" w:rsidP="00A12B94">
      <w:pPr>
        <w:pStyle w:val="01TEX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Modelle von Jeep</w:t>
      </w:r>
      <w:r w:rsidR="00243FBB" w:rsidRPr="00243FBB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vertAlign w:val="subscript"/>
          <w:lang w:val="de-DE"/>
        </w:rPr>
        <w:t>®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verstärken die Fahrzeugflotte von Fischer</w:t>
      </w:r>
    </w:p>
    <w:p w:rsidR="00A12B94" w:rsidRDefault="00A12B94" w:rsidP="00A12B94">
      <w:pPr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8B2DEF" w:rsidRDefault="008B2DEF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Wien, Oktober 2016</w:t>
      </w:r>
      <w:r w:rsidR="0049513B"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</w:p>
    <w:p w:rsidR="008B2DEF" w:rsidRDefault="008B2DEF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8B2DEF" w:rsidRDefault="008B2DEF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Rechtzeitig zum Auftakt des alpinen Skiweltcups in Sölden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präsentieren Jeep</w:t>
      </w:r>
      <w:r w:rsidR="00243FBB" w:rsidRPr="00243FBB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vertAlign w:val="subscript"/>
          <w:lang w:val="de-DE"/>
        </w:rPr>
        <w:t>®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und Fischer Sports ihre neue Kooperation</w:t>
      </w:r>
      <w:r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, mit der </w:t>
      </w:r>
      <w:r w:rsidR="00243FB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die</w:t>
      </w:r>
      <w:r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Unternehmen ihre </w:t>
      </w:r>
      <w:r w:rsidR="00243FB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Leistungen</w:t>
      </w:r>
      <w:r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im Wintersport unterstreichen wollen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.</w:t>
      </w:r>
    </w:p>
    <w:p w:rsidR="008B2DEF" w:rsidRDefault="008B2DEF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E109D2" w:rsidRDefault="0071469B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71469B">
        <w:rPr>
          <w:rFonts w:asciiTheme="minorHAnsi" w:hAnsiTheme="minorHAnsi" w:cstheme="minorHAnsi"/>
          <w:sz w:val="20"/>
          <w:szCs w:val="20"/>
          <w:lang w:val="de-AT"/>
        </w:rPr>
        <w:t>Beide Unternehmen verbindet die Lust auf Abenteuer, die Freiheit sowie die Leidenschaft für den Wintersport.</w:t>
      </w:r>
      <w:r>
        <w:rPr>
          <w:lang w:val="de-AT"/>
        </w:rPr>
        <w:t xml:space="preserve"> </w:t>
      </w:r>
      <w:r w:rsidR="008B2DEF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Und natürlich auch der Wunsch nach Sicherheit</w:t>
      </w:r>
      <w:r w:rsidR="006960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und Zuverlässigkeit,</w:t>
      </w:r>
      <w:r w:rsidR="008B2DEF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sowohl bei allen </w:t>
      </w:r>
      <w:r w:rsidR="00E109D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Witterungsverhältnissen auf der Straße </w:t>
      </w:r>
      <w:r w:rsidR="008B2DEF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als auch im tiefverschneiten hochalp</w:t>
      </w:r>
      <w:r w:rsidR="00243FB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inen</w:t>
      </w:r>
      <w:r w:rsidR="008B2DEF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Gelände.</w:t>
      </w:r>
    </w:p>
    <w:p w:rsidR="00E109D2" w:rsidRDefault="00E109D2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8B2DEF" w:rsidRDefault="00E109D2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Für die </w:t>
      </w:r>
      <w:r w:rsidR="00243FB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neue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Kooperation hat Fischer </w:t>
      </w:r>
      <w:r w:rsidR="006960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ein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Sondermodell </w:t>
      </w:r>
      <w:r w:rsidR="006960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in einem eigens 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exklusiv </w:t>
      </w:r>
      <w:r w:rsidR="006960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für Jeep entwickeltem Design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geschaffen, das </w:t>
      </w:r>
      <w:r w:rsidR="006960D3" w:rsidRP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nicht</w:t>
      </w:r>
      <w:r w:rsidR="006960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 w:rsidRPr="006960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im offiziellen Sportartikel-Handel erhältlich ist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, 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einen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All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Mountain Rocker, 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den extrem fehlerverzeihenden, leichtesten Ski im Segment,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der </w:t>
      </w:r>
      <w:r w:rsidR="00C03F76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durch seine Konstruktion </w:t>
      </w:r>
      <w:r w:rsidR="00C03F76"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eine harmonische, kontinuierliche Schwungeinleitung und beste Drehfreudigkeit</w:t>
      </w:r>
      <w:r w:rsidR="00C03F76" w:rsidRPr="00C03F76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 w:rsidR="00C03F76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gewährleistet - a</w:t>
      </w:r>
      <w:r w:rsidR="00C03F76"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uf verspurten</w:t>
      </w:r>
      <w:bookmarkStart w:id="0" w:name="_GoBack"/>
      <w:bookmarkEnd w:id="0"/>
      <w:r w:rsidR="00C03F76"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Pisten ebenso wie im </w:t>
      </w:r>
      <w:r w:rsidR="00C03F76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Pulverschnee</w:t>
      </w:r>
      <w:r w:rsidR="00C03F76"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.</w:t>
      </w:r>
    </w:p>
    <w:p w:rsidR="00C03F76" w:rsidRDefault="00C03F76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8B2DEF" w:rsidRDefault="006960D3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Um </w:t>
      </w:r>
      <w:r w:rsidR="00243FB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daher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mit einem Jeep nicht nur </w:t>
      </w:r>
      <w:r w:rsidR="00FC416E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im Auto,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sondern auch auf der Piste standesgemäss unterwegs zu sein</w:t>
      </w:r>
      <w:r w:rsidR="00FC416E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, wird der 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All </w:t>
      </w:r>
      <w:r w:rsidR="00FC416E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Mountain Rocker im Wert von </w:t>
      </w:r>
      <w:r w:rsidR="00C5318A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825</w:t>
      </w:r>
      <w:r w:rsidR="00FC416E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.-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 w:rsidR="00FC416E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Euro, inklusive 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Bindung und </w:t>
      </w:r>
      <w:r w:rsidR="00FC416E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einem passenden Skisack jetzt beim Kauf eines </w:t>
      </w:r>
      <w:r w:rsidR="00FC416E" w:rsidRP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Jeep Renegade oder Jeep Cherokee </w:t>
      </w:r>
      <w:r w:rsid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kostenlos</w:t>
      </w:r>
      <w:r w:rsidR="00FC416E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mitgeliefert.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</w:p>
    <w:p w:rsidR="008B2DEF" w:rsidRDefault="008B2DEF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FC416E" w:rsidRDefault="00FC416E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Im Rahmen der Kooperation werden jene Mitarbeiter aus dem Alpine Department von Fischer, die besonders oft auf winterlichen Straßen unterwegs sind, mit Fahrzeugen der Modelle </w:t>
      </w:r>
      <w:r w:rsidRP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Wrangler</w:t>
      </w:r>
      <w:r w:rsidR="00243FB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Unlimited</w:t>
      </w:r>
      <w:r w:rsidRP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und Grand Cherokee ausgerüstet. Außerdem werden </w:t>
      </w:r>
      <w:r w:rsidR="00243FB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die </w:t>
      </w:r>
      <w:r w:rsidRPr="00FC11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Fahrzeuge bei Fischer Sports vor allem für diverse Veranstaltungen wie Händler- und Kundenevents, Skitests und im alpinen Skirennsport eingesetzt.</w:t>
      </w:r>
    </w:p>
    <w:p w:rsidR="00FC416E" w:rsidRDefault="00FC416E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FC416E" w:rsidRPr="001135B8" w:rsidRDefault="00FC416E" w:rsidP="00FC416E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1135B8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</w:p>
    <w:p w:rsidR="00FC416E" w:rsidRPr="001135B8" w:rsidRDefault="00FC416E" w:rsidP="00FC416E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FC416E" w:rsidRPr="00FC36C6" w:rsidRDefault="00FC416E" w:rsidP="00FC416E">
      <w:pPr>
        <w:spacing w:line="240" w:lineRule="auto"/>
        <w:rPr>
          <w:rFonts w:asciiTheme="majorHAnsi" w:hAnsiTheme="majorHAnsi" w:cstheme="majorHAnsi"/>
          <w:sz w:val="16"/>
          <w:szCs w:val="16"/>
          <w:lang w:val="de-AT"/>
        </w:rPr>
      </w:pPr>
      <w:r w:rsidRPr="00FC36C6">
        <w:rPr>
          <w:rFonts w:asciiTheme="majorHAnsi" w:hAnsiTheme="majorHAnsi" w:cstheme="majorHAnsi"/>
          <w:sz w:val="16"/>
          <w:szCs w:val="16"/>
          <w:lang w:val="de-AT"/>
        </w:rPr>
        <w:t>Andreas Blecha</w:t>
      </w:r>
      <w:r w:rsidRPr="00FC36C6">
        <w:rPr>
          <w:rFonts w:asciiTheme="majorHAnsi" w:hAnsiTheme="majorHAnsi" w:cstheme="majorHAnsi"/>
          <w:sz w:val="16"/>
          <w:szCs w:val="16"/>
          <w:lang w:val="de-AT"/>
        </w:rPr>
        <w:br/>
        <w:t>Public Relations Manager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  <w:lang w:val="de-AT"/>
        </w:rPr>
      </w:pPr>
      <w:r w:rsidRPr="00FC36C6">
        <w:rPr>
          <w:rFonts w:asciiTheme="majorHAnsi" w:hAnsiTheme="majorHAnsi" w:cstheme="majorHAnsi"/>
          <w:i w:val="0"/>
          <w:szCs w:val="16"/>
          <w:lang w:val="de-AT"/>
        </w:rPr>
        <w:t>FCA Austria GmbH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  <w:lang w:val="de-AT"/>
        </w:rPr>
      </w:pPr>
      <w:r w:rsidRPr="00FC36C6">
        <w:rPr>
          <w:rFonts w:asciiTheme="majorHAnsi" w:hAnsiTheme="majorHAnsi" w:cstheme="majorHAnsi"/>
          <w:i w:val="0"/>
          <w:szCs w:val="16"/>
          <w:lang w:val="de-AT"/>
        </w:rPr>
        <w:t>Schönbrunner Straße 297 - 307, 1120 Wien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</w:rPr>
      </w:pPr>
      <w:r w:rsidRPr="00FC36C6">
        <w:rPr>
          <w:rFonts w:asciiTheme="majorHAnsi" w:hAnsiTheme="majorHAnsi" w:cstheme="majorHAnsi"/>
          <w:i w:val="0"/>
          <w:szCs w:val="16"/>
        </w:rPr>
        <w:t>Tel: 01-68001 1088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Style w:val="Hyperlink"/>
          <w:rFonts w:asciiTheme="majorHAnsi" w:hAnsiTheme="majorHAnsi" w:cstheme="majorHAnsi"/>
          <w:i w:val="0"/>
          <w:color w:val="000000"/>
          <w:szCs w:val="16"/>
          <w:u w:val="none"/>
        </w:rPr>
      </w:pPr>
      <w:r w:rsidRPr="00FC36C6">
        <w:rPr>
          <w:rFonts w:asciiTheme="majorHAnsi" w:hAnsiTheme="majorHAnsi" w:cstheme="majorHAnsi"/>
          <w:i w:val="0"/>
          <w:szCs w:val="16"/>
        </w:rPr>
        <w:t xml:space="preserve">E-Mail: </w:t>
      </w:r>
      <w:hyperlink r:id="rId13" w:history="1">
        <w:r w:rsidRPr="00FC36C6">
          <w:rPr>
            <w:rStyle w:val="Hyperlink"/>
            <w:rFonts w:asciiTheme="majorHAnsi" w:hAnsiTheme="majorHAnsi" w:cstheme="majorHAnsi"/>
            <w:i w:val="0"/>
            <w:szCs w:val="16"/>
            <w:lang w:val="pt-BR"/>
          </w:rPr>
          <w:t>andreas.blecha@fcagroup.com</w:t>
        </w:r>
      </w:hyperlink>
    </w:p>
    <w:p w:rsidR="00FC416E" w:rsidRPr="006F6AA8" w:rsidRDefault="00FC416E" w:rsidP="006F6AA8">
      <w:pPr>
        <w:pStyle w:val="04NomeLetteraItalic"/>
        <w:spacing w:line="240" w:lineRule="auto"/>
        <w:jc w:val="left"/>
        <w:rPr>
          <w:rFonts w:asciiTheme="majorHAnsi" w:hAnsiTheme="majorHAnsi" w:cstheme="majorHAnsi"/>
          <w:szCs w:val="16"/>
        </w:rPr>
      </w:pPr>
      <w:r w:rsidRPr="00FC36C6">
        <w:rPr>
          <w:rFonts w:asciiTheme="majorHAnsi" w:hAnsiTheme="majorHAnsi" w:cstheme="majorHAnsi"/>
          <w:i w:val="0"/>
          <w:szCs w:val="16"/>
          <w:lang w:val="de-AT"/>
        </w:rPr>
        <w:t xml:space="preserve">Jeep Presse im Web: </w:t>
      </w:r>
      <w:r w:rsidRPr="006F6AA8">
        <w:rPr>
          <w:rFonts w:asciiTheme="majorHAnsi" w:hAnsiTheme="majorHAnsi" w:cstheme="majorHAnsi"/>
          <w:i w:val="0"/>
          <w:szCs w:val="16"/>
        </w:rPr>
        <w:t>www.jeeppress-europe.at</w:t>
      </w:r>
    </w:p>
    <w:p w:rsidR="00FC416E" w:rsidRDefault="00FC416E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sectPr w:rsidR="00FC416E" w:rsidSect="00FC416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119" w:right="1134" w:bottom="1701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8" w:rsidRDefault="002405B8" w:rsidP="00A12B94">
      <w:r>
        <w:separator/>
      </w:r>
    </w:p>
  </w:endnote>
  <w:endnote w:type="continuationSeparator" w:id="0">
    <w:p w:rsidR="002405B8" w:rsidRDefault="002405B8" w:rsidP="00A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Mittelschrift L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-Medium">
    <w:altName w:val="Ex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 xml:space="preserve">Fiat Chrysler Automobiles Austria GmbH </w:t>
    </w:r>
    <w:r w:rsidRPr="00A144D5">
      <w:rPr>
        <w:sz w:val="15"/>
        <w:szCs w:val="15"/>
        <w:lang w:val="de-AT"/>
      </w:rPr>
      <w:tab/>
      <w:t xml:space="preserve">Firmenbuchnummer FN 144506 i </w:t>
    </w:r>
    <w:r w:rsidRPr="00A144D5">
      <w:rPr>
        <w:sz w:val="15"/>
        <w:szCs w:val="15"/>
        <w:lang w:val="de-AT"/>
      </w:rPr>
      <w:tab/>
      <w:t>Tel  +43 (0)1 68 001-0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>Schönbrunner Straße 297–30</w:t>
    </w:r>
    <w:r w:rsidRPr="00A144D5">
      <w:rPr>
        <w:sz w:val="15"/>
        <w:szCs w:val="15"/>
        <w:lang w:val="de-AT"/>
      </w:rPr>
      <w:tab/>
      <w:t xml:space="preserve">Firmenbuchgericht Handelsgericht Wien </w:t>
    </w:r>
    <w:r w:rsidRPr="00A144D5">
      <w:rPr>
        <w:sz w:val="15"/>
        <w:szCs w:val="15"/>
        <w:lang w:val="de-AT"/>
      </w:rPr>
      <w:tab/>
      <w:t>Fax +43 (0)1 68 001-2290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>1120 Wien, Österreich</w:t>
    </w:r>
    <w:r w:rsidRPr="00A144D5">
      <w:rPr>
        <w:lang w:val="de-AT"/>
      </w:rPr>
      <w:t xml:space="preserve"> </w:t>
    </w:r>
    <w:r w:rsidRPr="00A144D5">
      <w:rPr>
        <w:lang w:val="de-AT"/>
      </w:rPr>
      <w:tab/>
    </w:r>
    <w:r w:rsidRPr="00A144D5">
      <w:rPr>
        <w:sz w:val="15"/>
        <w:szCs w:val="15"/>
        <w:lang w:val="de-AT"/>
      </w:rPr>
      <w:t>UID: ATU40535006</w:t>
    </w:r>
  </w:p>
  <w:p w:rsidR="002405B8" w:rsidRDefault="002405B8" w:rsidP="00A12B94">
    <w:pPr>
      <w:pStyle w:val="Fuzeile"/>
    </w:pPr>
  </w:p>
  <w:p w:rsidR="002405B8" w:rsidRDefault="002405B8" w:rsidP="00A12B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96386F" w:rsidRDefault="002405B8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2405B8" w:rsidRPr="0096386F" w:rsidRDefault="002405B8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2405B8" w:rsidRPr="0096386F" w:rsidRDefault="002405B8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2405B8" w:rsidRPr="00C921DA" w:rsidRDefault="002405B8" w:rsidP="00A144D5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color w:val="000000" w:themeColor="text1"/>
        <w:sz w:val="16"/>
        <w:szCs w:val="16"/>
        <w:lang w:val="en-US"/>
      </w:rPr>
    </w:pPr>
  </w:p>
  <w:p w:rsidR="002405B8" w:rsidRDefault="002405B8" w:rsidP="00383B6A">
    <w:pPr>
      <w:pStyle w:val="Fuzeile"/>
    </w:pPr>
  </w:p>
  <w:p w:rsidR="002405B8" w:rsidRDefault="00240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8" w:rsidRDefault="002405B8" w:rsidP="00A12B94">
      <w:r>
        <w:separator/>
      </w:r>
    </w:p>
  </w:footnote>
  <w:footnote w:type="continuationSeparator" w:id="0">
    <w:p w:rsidR="002405B8" w:rsidRDefault="002405B8" w:rsidP="00A1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Default="002405B8" w:rsidP="00A12B94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82FFF48" wp14:editId="14615828">
              <wp:simplePos x="0" y="0"/>
              <wp:positionH relativeFrom="page">
                <wp:posOffset>609600</wp:posOffset>
              </wp:positionH>
              <wp:positionV relativeFrom="page">
                <wp:posOffset>984250</wp:posOffset>
              </wp:positionV>
              <wp:extent cx="228600" cy="2369185"/>
              <wp:effectExtent l="0" t="0" r="0" b="12065"/>
              <wp:wrapTight wrapText="bothSides">
                <wp:wrapPolygon edited="0">
                  <wp:start x="0" y="0"/>
                  <wp:lineTo x="0" y="21536"/>
                  <wp:lineTo x="19800" y="21536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0F2D20" w:rsidRDefault="002405B8" w:rsidP="00A12B94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A144D5">
                            <w:t>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77.5pt;width:1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Yc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2405B8" w:rsidRPr="000F2D20" w:rsidRDefault="002405B8" w:rsidP="00A12B94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A144D5">
                      <w:t>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de-DE" w:eastAsia="de-DE"/>
      </w:rPr>
      <w:drawing>
        <wp:anchor distT="0" distB="0" distL="114300" distR="114300" simplePos="0" relativeHeight="251722752" behindDoc="0" locked="1" layoutInCell="1" allowOverlap="1" wp14:anchorId="757FB8B1" wp14:editId="3FDD470D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1" name="Grafik 4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6FB9504" wp14:editId="1C908562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6F59CCA7" wp14:editId="630D0A84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2" name="Grafik 42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C01009" w:rsidRDefault="002405B8" w:rsidP="00A12B94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65960B8" wp14:editId="2DE02280">
              <wp:simplePos x="0" y="0"/>
              <wp:positionH relativeFrom="page">
                <wp:posOffset>609600</wp:posOffset>
              </wp:positionH>
              <wp:positionV relativeFrom="page">
                <wp:posOffset>1174750</wp:posOffset>
              </wp:positionV>
              <wp:extent cx="228600" cy="2178685"/>
              <wp:effectExtent l="0" t="0" r="0" b="12065"/>
              <wp:wrapTight wrapText="bothSides">
                <wp:wrapPolygon edited="0">
                  <wp:start x="0" y="0"/>
                  <wp:lineTo x="0" y="21531"/>
                  <wp:lineTo x="19800" y="21531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5703F2" w:rsidRDefault="00A144D5" w:rsidP="00A12B94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92.5pt;width:18pt;height:1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N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v4yh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2405B8" w:rsidRPr="005703F2" w:rsidRDefault="00A144D5" w:rsidP="00A12B94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98500F" wp14:editId="104414D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1EE010DD" wp14:editId="14F3ADD4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3" name="Grafik 43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de-DE" w:eastAsia="de-DE"/>
      </w:rPr>
      <w:drawing>
        <wp:anchor distT="0" distB="0" distL="114300" distR="114300" simplePos="0" relativeHeight="251720704" behindDoc="0" locked="1" layoutInCell="1" allowOverlap="1" wp14:anchorId="636052B0" wp14:editId="01511E61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4" name="Grafik 44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E9"/>
    <w:multiLevelType w:val="hybridMultilevel"/>
    <w:tmpl w:val="572A7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C00"/>
    <w:multiLevelType w:val="hybridMultilevel"/>
    <w:tmpl w:val="B5BEB6B2"/>
    <w:lvl w:ilvl="0" w:tplc="6BFA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0350E"/>
    <w:multiLevelType w:val="hybridMultilevel"/>
    <w:tmpl w:val="1EDE8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19F8"/>
    <w:multiLevelType w:val="hybridMultilevel"/>
    <w:tmpl w:val="E3105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E0FC8"/>
    <w:multiLevelType w:val="hybridMultilevel"/>
    <w:tmpl w:val="F9A829C4"/>
    <w:lvl w:ilvl="0" w:tplc="EC145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FC4B14"/>
    <w:multiLevelType w:val="hybridMultilevel"/>
    <w:tmpl w:val="22FA4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7265D"/>
    <w:multiLevelType w:val="multilevel"/>
    <w:tmpl w:val="0BE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87D5E"/>
    <w:multiLevelType w:val="hybridMultilevel"/>
    <w:tmpl w:val="24EE2334"/>
    <w:lvl w:ilvl="0" w:tplc="55A2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A5143"/>
    <w:multiLevelType w:val="hybridMultilevel"/>
    <w:tmpl w:val="2CC8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EE0"/>
    <w:multiLevelType w:val="hybridMultilevel"/>
    <w:tmpl w:val="195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13141"/>
    <w:multiLevelType w:val="multilevel"/>
    <w:tmpl w:val="71DA4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87B62"/>
    <w:multiLevelType w:val="hybridMultilevel"/>
    <w:tmpl w:val="4CFE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9554F"/>
    <w:multiLevelType w:val="hybridMultilevel"/>
    <w:tmpl w:val="DDC45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A2AFD"/>
    <w:multiLevelType w:val="hybridMultilevel"/>
    <w:tmpl w:val="ED8A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B6039"/>
    <w:multiLevelType w:val="hybridMultilevel"/>
    <w:tmpl w:val="8C7E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7B1200"/>
    <w:multiLevelType w:val="hybridMultilevel"/>
    <w:tmpl w:val="8F2E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874BB"/>
    <w:multiLevelType w:val="hybridMultilevel"/>
    <w:tmpl w:val="CE6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1602A"/>
    <w:multiLevelType w:val="hybridMultilevel"/>
    <w:tmpl w:val="E516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1309A"/>
    <w:multiLevelType w:val="hybridMultilevel"/>
    <w:tmpl w:val="8E106C06"/>
    <w:lvl w:ilvl="0" w:tplc="A800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D7243"/>
    <w:multiLevelType w:val="hybridMultilevel"/>
    <w:tmpl w:val="AE02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B0E26"/>
    <w:multiLevelType w:val="hybridMultilevel"/>
    <w:tmpl w:val="1250CEBE"/>
    <w:lvl w:ilvl="0" w:tplc="DD0EF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3DF0914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5C2432"/>
    <w:multiLevelType w:val="hybridMultilevel"/>
    <w:tmpl w:val="7C2E6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04638"/>
    <w:multiLevelType w:val="hybridMultilevel"/>
    <w:tmpl w:val="12245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42133"/>
    <w:multiLevelType w:val="hybridMultilevel"/>
    <w:tmpl w:val="B4CEC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63474"/>
    <w:multiLevelType w:val="hybridMultilevel"/>
    <w:tmpl w:val="FA2E4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B1D70"/>
    <w:multiLevelType w:val="hybridMultilevel"/>
    <w:tmpl w:val="B44C7D4A"/>
    <w:lvl w:ilvl="0" w:tplc="1B70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75C29"/>
    <w:multiLevelType w:val="hybridMultilevel"/>
    <w:tmpl w:val="93943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D2D35"/>
    <w:multiLevelType w:val="hybridMultilevel"/>
    <w:tmpl w:val="AC805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67CA0"/>
    <w:multiLevelType w:val="hybridMultilevel"/>
    <w:tmpl w:val="92C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C7C55"/>
    <w:multiLevelType w:val="hybridMultilevel"/>
    <w:tmpl w:val="1F22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D8A"/>
    <w:multiLevelType w:val="hybridMultilevel"/>
    <w:tmpl w:val="278CA3EE"/>
    <w:lvl w:ilvl="0" w:tplc="81E4AF3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536C27"/>
    <w:multiLevelType w:val="hybridMultilevel"/>
    <w:tmpl w:val="A3D8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D315F71"/>
    <w:multiLevelType w:val="hybridMultilevel"/>
    <w:tmpl w:val="85FE0594"/>
    <w:lvl w:ilvl="0" w:tplc="7DD4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C69D4"/>
    <w:multiLevelType w:val="hybridMultilevel"/>
    <w:tmpl w:val="5016C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17BFD"/>
    <w:multiLevelType w:val="multilevel"/>
    <w:tmpl w:val="533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F43B3"/>
    <w:multiLevelType w:val="multilevel"/>
    <w:tmpl w:val="8D9E5406"/>
    <w:styleLink w:val="FormatvorlageMitGliederu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/>
        <w:color w:val="000000"/>
        <w:sz w:val="21"/>
        <w:szCs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hint="default"/>
      </w:rPr>
    </w:lvl>
  </w:abstractNum>
  <w:abstractNum w:abstractNumId="45">
    <w:nsid w:val="6DF3424E"/>
    <w:multiLevelType w:val="hybridMultilevel"/>
    <w:tmpl w:val="EA5A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5"/>
  </w:num>
  <w:num w:numId="4">
    <w:abstractNumId w:val="12"/>
  </w:num>
  <w:num w:numId="5">
    <w:abstractNumId w:val="40"/>
  </w:num>
  <w:num w:numId="6">
    <w:abstractNumId w:val="24"/>
  </w:num>
  <w:num w:numId="7">
    <w:abstractNumId w:val="19"/>
  </w:num>
  <w:num w:numId="8">
    <w:abstractNumId w:val="38"/>
  </w:num>
  <w:num w:numId="9">
    <w:abstractNumId w:val="23"/>
  </w:num>
  <w:num w:numId="10">
    <w:abstractNumId w:val="8"/>
  </w:num>
  <w:num w:numId="11">
    <w:abstractNumId w:val="4"/>
  </w:num>
  <w:num w:numId="12">
    <w:abstractNumId w:val="31"/>
  </w:num>
  <w:num w:numId="13">
    <w:abstractNumId w:val="39"/>
  </w:num>
  <w:num w:numId="14">
    <w:abstractNumId w:val="42"/>
  </w:num>
  <w:num w:numId="15">
    <w:abstractNumId w:val="1"/>
  </w:num>
  <w:num w:numId="16">
    <w:abstractNumId w:val="11"/>
  </w:num>
  <w:num w:numId="17">
    <w:abstractNumId w:val="14"/>
  </w:num>
  <w:num w:numId="18">
    <w:abstractNumId w:val="44"/>
  </w:num>
  <w:num w:numId="19">
    <w:abstractNumId w:val="18"/>
  </w:num>
  <w:num w:numId="20">
    <w:abstractNumId w:val="45"/>
  </w:num>
  <w:num w:numId="21">
    <w:abstractNumId w:val="2"/>
  </w:num>
  <w:num w:numId="22">
    <w:abstractNumId w:val="7"/>
  </w:num>
  <w:num w:numId="23">
    <w:abstractNumId w:val="32"/>
  </w:num>
  <w:num w:numId="24">
    <w:abstractNumId w:val="33"/>
  </w:num>
  <w:num w:numId="25">
    <w:abstractNumId w:val="21"/>
  </w:num>
  <w:num w:numId="26">
    <w:abstractNumId w:val="25"/>
  </w:num>
  <w:num w:numId="27">
    <w:abstractNumId w:val="37"/>
  </w:num>
  <w:num w:numId="28">
    <w:abstractNumId w:val="16"/>
  </w:num>
  <w:num w:numId="29">
    <w:abstractNumId w:val="10"/>
  </w:num>
  <w:num w:numId="30">
    <w:abstractNumId w:val="34"/>
  </w:num>
  <w:num w:numId="31">
    <w:abstractNumId w:val="13"/>
  </w:num>
  <w:num w:numId="32">
    <w:abstractNumId w:val="35"/>
  </w:num>
  <w:num w:numId="33">
    <w:abstractNumId w:val="36"/>
  </w:num>
  <w:num w:numId="34">
    <w:abstractNumId w:val="6"/>
  </w:num>
  <w:num w:numId="35">
    <w:abstractNumId w:val="30"/>
  </w:num>
  <w:num w:numId="36">
    <w:abstractNumId w:val="26"/>
  </w:num>
  <w:num w:numId="37">
    <w:abstractNumId w:val="29"/>
  </w:num>
  <w:num w:numId="38">
    <w:abstractNumId w:val="17"/>
  </w:num>
  <w:num w:numId="39">
    <w:abstractNumId w:val="15"/>
  </w:num>
  <w:num w:numId="40">
    <w:abstractNumId w:val="0"/>
  </w:num>
  <w:num w:numId="41">
    <w:abstractNumId w:val="9"/>
  </w:num>
  <w:num w:numId="42">
    <w:abstractNumId w:val="3"/>
  </w:num>
  <w:num w:numId="43">
    <w:abstractNumId w:val="20"/>
  </w:num>
  <w:num w:numId="44">
    <w:abstractNumId w:val="41"/>
  </w:num>
  <w:num w:numId="45">
    <w:abstractNumId w:val="2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50CD5"/>
    <w:rsid w:val="00091B85"/>
    <w:rsid w:val="0009348D"/>
    <w:rsid w:val="000E0AFA"/>
    <w:rsid w:val="000E2158"/>
    <w:rsid w:val="001135B8"/>
    <w:rsid w:val="001141B6"/>
    <w:rsid w:val="00130A2E"/>
    <w:rsid w:val="00143A8B"/>
    <w:rsid w:val="001D2292"/>
    <w:rsid w:val="001E245B"/>
    <w:rsid w:val="001F7002"/>
    <w:rsid w:val="00221B32"/>
    <w:rsid w:val="00222F07"/>
    <w:rsid w:val="002405B8"/>
    <w:rsid w:val="00243FBB"/>
    <w:rsid w:val="00291A6A"/>
    <w:rsid w:val="002C3BAB"/>
    <w:rsid w:val="002E7750"/>
    <w:rsid w:val="00306068"/>
    <w:rsid w:val="0031099B"/>
    <w:rsid w:val="00372180"/>
    <w:rsid w:val="00372F48"/>
    <w:rsid w:val="00383B6A"/>
    <w:rsid w:val="00386C55"/>
    <w:rsid w:val="003E5126"/>
    <w:rsid w:val="003F2177"/>
    <w:rsid w:val="004062EE"/>
    <w:rsid w:val="00432625"/>
    <w:rsid w:val="00454AC5"/>
    <w:rsid w:val="0049513B"/>
    <w:rsid w:val="004B7B46"/>
    <w:rsid w:val="004F46C2"/>
    <w:rsid w:val="00504290"/>
    <w:rsid w:val="005413DD"/>
    <w:rsid w:val="00550870"/>
    <w:rsid w:val="005703F2"/>
    <w:rsid w:val="00585327"/>
    <w:rsid w:val="005863E9"/>
    <w:rsid w:val="005937E3"/>
    <w:rsid w:val="00613CB9"/>
    <w:rsid w:val="006843AD"/>
    <w:rsid w:val="006960D3"/>
    <w:rsid w:val="006A4EB4"/>
    <w:rsid w:val="006B6318"/>
    <w:rsid w:val="006E3B7D"/>
    <w:rsid w:val="006F0179"/>
    <w:rsid w:val="006F6AA8"/>
    <w:rsid w:val="0071469B"/>
    <w:rsid w:val="0073541C"/>
    <w:rsid w:val="0074559A"/>
    <w:rsid w:val="00752E44"/>
    <w:rsid w:val="007727DE"/>
    <w:rsid w:val="00796AA9"/>
    <w:rsid w:val="007E14DB"/>
    <w:rsid w:val="007E4963"/>
    <w:rsid w:val="00802DC5"/>
    <w:rsid w:val="00844DE3"/>
    <w:rsid w:val="00847629"/>
    <w:rsid w:val="008826B6"/>
    <w:rsid w:val="0089635B"/>
    <w:rsid w:val="008A60D2"/>
    <w:rsid w:val="008B2DEF"/>
    <w:rsid w:val="008E0031"/>
    <w:rsid w:val="008F6864"/>
    <w:rsid w:val="009021D7"/>
    <w:rsid w:val="00941651"/>
    <w:rsid w:val="00A12B94"/>
    <w:rsid w:val="00A144D5"/>
    <w:rsid w:val="00A506CF"/>
    <w:rsid w:val="00A561A0"/>
    <w:rsid w:val="00A67D97"/>
    <w:rsid w:val="00B039E5"/>
    <w:rsid w:val="00B57FD3"/>
    <w:rsid w:val="00B772C3"/>
    <w:rsid w:val="00BA3E3D"/>
    <w:rsid w:val="00BB0727"/>
    <w:rsid w:val="00BB6260"/>
    <w:rsid w:val="00BE2544"/>
    <w:rsid w:val="00BE6C6E"/>
    <w:rsid w:val="00C03F76"/>
    <w:rsid w:val="00C05C13"/>
    <w:rsid w:val="00C371F4"/>
    <w:rsid w:val="00C5318A"/>
    <w:rsid w:val="00CA63AE"/>
    <w:rsid w:val="00D00F64"/>
    <w:rsid w:val="00D32796"/>
    <w:rsid w:val="00DC7264"/>
    <w:rsid w:val="00DF0462"/>
    <w:rsid w:val="00E109D2"/>
    <w:rsid w:val="00E9061B"/>
    <w:rsid w:val="00E94CE3"/>
    <w:rsid w:val="00EC25E7"/>
    <w:rsid w:val="00EF6D93"/>
    <w:rsid w:val="00F2458F"/>
    <w:rsid w:val="00F779EA"/>
    <w:rsid w:val="00FC11B8"/>
    <w:rsid w:val="00FC36C6"/>
    <w:rsid w:val="00FC416E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a634c490-1755-4076-9393-5b23b42d2cb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CAD14F-2D2D-4F6F-9E98-21BD59096BA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99CD9A4-E7AE-443B-9609-082E142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2170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Andreas Blecha</cp:lastModifiedBy>
  <cp:revision>12</cp:revision>
  <cp:lastPrinted>2016-10-27T14:47:00Z</cp:lastPrinted>
  <dcterms:created xsi:type="dcterms:W3CDTF">2016-10-19T11:06:00Z</dcterms:created>
  <dcterms:modified xsi:type="dcterms:W3CDTF">2016-10-27T14:54:00Z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F05458A,27.10.2016 16:54:11,PUBLIC</vt:lpwstr>
  </property>
</Properties>
</file>