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B3" w:rsidRPr="00BC27B3" w:rsidRDefault="00BC27B3" w:rsidP="000D16B9">
      <w:pPr>
        <w:pStyle w:val="01TEXT"/>
        <w:spacing w:line="240" w:lineRule="exact"/>
        <w:rPr>
          <w:rFonts w:asciiTheme="majorHAnsi" w:eastAsia="Calibri" w:hAnsiTheme="majorHAnsi" w:cstheme="majorHAnsi"/>
          <w:b/>
          <w:color w:val="auto"/>
          <w:sz w:val="24"/>
          <w:szCs w:val="24"/>
          <w:lang w:val="de-DE" w:eastAsia="en-US"/>
        </w:rPr>
      </w:pPr>
      <w:r w:rsidRPr="00BC27B3">
        <w:rPr>
          <w:rFonts w:asciiTheme="majorHAnsi" w:eastAsia="Calibri" w:hAnsiTheme="majorHAnsi" w:cstheme="majorHAnsi"/>
          <w:b/>
          <w:bCs/>
          <w:iCs/>
          <w:color w:val="auto"/>
          <w:sz w:val="24"/>
          <w:szCs w:val="24"/>
          <w:lang w:val="de-DE" w:eastAsia="en-US"/>
        </w:rPr>
        <w:t>Vier exklusive Video-Interviews zum Entdecken des neuen Jeep</w:t>
      </w:r>
      <w:r w:rsidRPr="00BC27B3">
        <w:rPr>
          <w:rFonts w:asciiTheme="majorHAnsi" w:eastAsia="Calibri" w:hAnsiTheme="majorHAnsi" w:cstheme="majorHAnsi"/>
          <w:b/>
          <w:bCs/>
          <w:iCs/>
          <w:color w:val="auto"/>
          <w:sz w:val="24"/>
          <w:szCs w:val="24"/>
          <w:vertAlign w:val="subscript"/>
          <w:lang w:val="de-DE" w:eastAsia="en-US"/>
        </w:rPr>
        <w:t>®</w:t>
      </w:r>
      <w:r w:rsidRPr="00BC27B3">
        <w:rPr>
          <w:rFonts w:asciiTheme="majorHAnsi" w:eastAsia="Calibri" w:hAnsiTheme="majorHAnsi" w:cstheme="majorHAnsi"/>
          <w:b/>
          <w:bCs/>
          <w:iCs/>
          <w:color w:val="auto"/>
          <w:sz w:val="24"/>
          <w:szCs w:val="24"/>
          <w:lang w:val="de-DE" w:eastAsia="en-US"/>
        </w:rPr>
        <w:t xml:space="preserve"> </w:t>
      </w:r>
      <w:proofErr w:type="spellStart"/>
      <w:r w:rsidRPr="00BC27B3">
        <w:rPr>
          <w:rFonts w:asciiTheme="majorHAnsi" w:eastAsia="Calibri" w:hAnsiTheme="majorHAnsi" w:cstheme="majorHAnsi"/>
          <w:b/>
          <w:bCs/>
          <w:iCs/>
          <w:color w:val="auto"/>
          <w:sz w:val="24"/>
          <w:szCs w:val="24"/>
          <w:lang w:val="de-DE" w:eastAsia="en-US"/>
        </w:rPr>
        <w:t>Compass</w:t>
      </w:r>
      <w:proofErr w:type="spellEnd"/>
    </w:p>
    <w:p w:rsidR="00082050" w:rsidRPr="00082050" w:rsidRDefault="00696D6C" w:rsidP="000D16B9">
      <w:pPr>
        <w:pStyle w:val="01TEXT"/>
        <w:spacing w:line="240" w:lineRule="exact"/>
        <w:rPr>
          <w:rFonts w:asciiTheme="majorHAnsi" w:hAnsiTheme="majorHAnsi" w:cstheme="majorHAnsi"/>
          <w:b/>
          <w:bCs/>
          <w:i/>
          <w:iCs/>
          <w:color w:val="000000" w:themeColor="accent1"/>
          <w:sz w:val="22"/>
          <w:szCs w:val="22"/>
          <w:lang w:val="de-DE"/>
        </w:rPr>
      </w:pPr>
      <w:r>
        <w:rPr>
          <w:rFonts w:asciiTheme="majorHAnsi" w:hAnsiTheme="majorHAnsi" w:cstheme="majorHAnsi"/>
          <w:b/>
          <w:bCs/>
          <w:iCs/>
          <w:color w:val="000000" w:themeColor="accent1"/>
          <w:sz w:val="24"/>
          <w:lang w:val="de-DE"/>
        </w:rPr>
        <w:t xml:space="preserve">      </w:t>
      </w:r>
    </w:p>
    <w:p w:rsidR="00BC27B3" w:rsidRPr="00BC27B3" w:rsidRDefault="00BC27B3" w:rsidP="000D16B9">
      <w:pPr>
        <w:pStyle w:val="01TEXT"/>
        <w:spacing w:line="240" w:lineRule="exact"/>
        <w:rPr>
          <w:rFonts w:asciiTheme="majorHAnsi" w:hAnsiTheme="majorHAnsi" w:cstheme="majorHAnsi"/>
          <w:b/>
          <w:bCs/>
          <w:i/>
          <w:iCs/>
          <w:color w:val="000000" w:themeColor="accent1"/>
          <w:sz w:val="22"/>
          <w:szCs w:val="22"/>
          <w:lang w:val="de-DE"/>
        </w:rPr>
      </w:pPr>
      <w:r w:rsidRPr="00BC27B3">
        <w:rPr>
          <w:rFonts w:asciiTheme="majorHAnsi" w:hAnsiTheme="majorHAnsi" w:cstheme="majorHAnsi"/>
          <w:b/>
          <w:bCs/>
          <w:i/>
          <w:iCs/>
          <w:color w:val="000000" w:themeColor="accent1"/>
          <w:sz w:val="22"/>
          <w:szCs w:val="22"/>
          <w:lang w:val="de-DE"/>
        </w:rPr>
        <w:t>Eine faszinierende Web-Serie zeigt ab heute Besonderheiten des neuen Jeep</w:t>
      </w:r>
      <w:r w:rsidRPr="00BC27B3">
        <w:rPr>
          <w:rFonts w:asciiTheme="majorHAnsi" w:hAnsiTheme="majorHAnsi" w:cstheme="majorHAnsi"/>
          <w:b/>
          <w:bCs/>
          <w:i/>
          <w:iCs/>
          <w:color w:val="000000" w:themeColor="accent1"/>
          <w:sz w:val="22"/>
          <w:szCs w:val="22"/>
          <w:vertAlign w:val="subscript"/>
          <w:lang w:val="de-DE"/>
        </w:rPr>
        <w:t>®</w:t>
      </w:r>
      <w:r w:rsidRPr="00BC27B3">
        <w:rPr>
          <w:rFonts w:asciiTheme="majorHAnsi" w:hAnsiTheme="majorHAnsi" w:cstheme="majorHAnsi"/>
          <w:b/>
          <w:bCs/>
          <w:i/>
          <w:iCs/>
          <w:color w:val="000000" w:themeColor="accent1"/>
          <w:sz w:val="22"/>
          <w:szCs w:val="22"/>
          <w:lang w:val="de-DE"/>
        </w:rPr>
        <w:t xml:space="preserve"> </w:t>
      </w:r>
      <w:proofErr w:type="spellStart"/>
      <w:r w:rsidRPr="00BC27B3">
        <w:rPr>
          <w:rFonts w:asciiTheme="majorHAnsi" w:hAnsiTheme="majorHAnsi" w:cstheme="majorHAnsi"/>
          <w:b/>
          <w:bCs/>
          <w:i/>
          <w:iCs/>
          <w:color w:val="000000" w:themeColor="accent1"/>
          <w:sz w:val="22"/>
          <w:szCs w:val="22"/>
          <w:lang w:val="de-DE"/>
        </w:rPr>
        <w:t>Compass</w:t>
      </w:r>
      <w:proofErr w:type="spellEnd"/>
      <w:r w:rsidRPr="00BC27B3">
        <w:rPr>
          <w:rFonts w:asciiTheme="majorHAnsi" w:hAnsiTheme="majorHAnsi" w:cstheme="majorHAnsi"/>
          <w:b/>
          <w:bCs/>
          <w:i/>
          <w:iCs/>
          <w:color w:val="000000" w:themeColor="accent1"/>
          <w:sz w:val="22"/>
          <w:szCs w:val="22"/>
          <w:lang w:val="de-DE"/>
        </w:rPr>
        <w:t xml:space="preserve"> in unkonventioneller Weise auf den offiziellen Internet-Kanälen der Marke Jeep. Das neue Modell wird in Europa vom zweiten Quartal 2017 an zu haben sein.</w:t>
      </w:r>
    </w:p>
    <w:p w:rsidR="00B772C3" w:rsidRPr="00082050" w:rsidRDefault="00B772C3" w:rsidP="000D16B9">
      <w:pPr>
        <w:pStyle w:val="01TEXT"/>
        <w:spacing w:line="240" w:lineRule="exact"/>
        <w:rPr>
          <w:rFonts w:asciiTheme="minorHAnsi" w:eastAsia="Calibri" w:hAnsiTheme="minorHAnsi" w:cstheme="minorHAnsi"/>
          <w:color w:val="auto"/>
          <w:sz w:val="20"/>
          <w:szCs w:val="20"/>
          <w:lang w:val="de-DE" w:eastAsia="en-US"/>
        </w:rPr>
      </w:pPr>
    </w:p>
    <w:p w:rsidR="00082050" w:rsidRPr="00082050" w:rsidRDefault="00082050" w:rsidP="000D16B9">
      <w:pPr>
        <w:pStyle w:val="01TEXT"/>
        <w:spacing w:line="240" w:lineRule="exac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Wien</w:t>
      </w:r>
      <w:r w:rsidR="00BC27B3">
        <w:rPr>
          <w:rFonts w:asciiTheme="minorHAnsi" w:eastAsia="Calibri" w:hAnsiTheme="minorHAnsi" w:cstheme="minorHAnsi"/>
          <w:color w:val="auto"/>
          <w:sz w:val="20"/>
          <w:szCs w:val="20"/>
          <w:lang w:val="de-DE" w:eastAsia="en-US"/>
        </w:rPr>
        <w:t>, 23.</w:t>
      </w:r>
      <w:r w:rsidRPr="00082050">
        <w:rPr>
          <w:rFonts w:asciiTheme="minorHAnsi" w:eastAsia="Calibri" w:hAnsiTheme="minorHAnsi" w:cstheme="minorHAnsi"/>
          <w:color w:val="auto"/>
          <w:sz w:val="20"/>
          <w:szCs w:val="20"/>
          <w:lang w:val="de-DE" w:eastAsia="en-US"/>
        </w:rPr>
        <w:t xml:space="preserve"> </w:t>
      </w:r>
      <w:r w:rsidR="007D1610">
        <w:rPr>
          <w:rFonts w:asciiTheme="minorHAnsi" w:eastAsia="Calibri" w:hAnsiTheme="minorHAnsi" w:cstheme="minorHAnsi"/>
          <w:color w:val="auto"/>
          <w:sz w:val="20"/>
          <w:szCs w:val="20"/>
          <w:lang w:val="de-DE" w:eastAsia="en-US"/>
        </w:rPr>
        <w:t>Dezember</w:t>
      </w:r>
      <w:r w:rsidRPr="00082050">
        <w:rPr>
          <w:rFonts w:asciiTheme="minorHAnsi" w:eastAsia="Calibri" w:hAnsiTheme="minorHAnsi" w:cstheme="minorHAnsi"/>
          <w:color w:val="auto"/>
          <w:sz w:val="20"/>
          <w:szCs w:val="20"/>
          <w:lang w:val="de-DE" w:eastAsia="en-US"/>
        </w:rPr>
        <w:t xml:space="preserve"> 2016</w:t>
      </w:r>
    </w:p>
    <w:p w:rsidR="00082050" w:rsidRPr="00082050" w:rsidRDefault="00082050"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Die Marke Jeep</w:t>
      </w:r>
      <w:r w:rsidRPr="00BC27B3">
        <w:rPr>
          <w:rFonts w:asciiTheme="minorHAnsi" w:eastAsia="Calibri" w:hAnsiTheme="minorHAnsi" w:cstheme="minorHAnsi"/>
          <w:color w:val="auto"/>
          <w:sz w:val="20"/>
          <w:szCs w:val="20"/>
          <w:vertAlign w:val="subscript"/>
          <w:lang w:val="de-DE" w:eastAsia="en-US"/>
        </w:rPr>
        <w:t>®</w:t>
      </w:r>
      <w:r w:rsidRPr="00BC27B3">
        <w:rPr>
          <w:rFonts w:asciiTheme="minorHAnsi" w:eastAsia="Calibri" w:hAnsiTheme="minorHAnsi" w:cstheme="minorHAnsi"/>
          <w:color w:val="auto"/>
          <w:sz w:val="20"/>
          <w:szCs w:val="20"/>
          <w:lang w:val="de-DE" w:eastAsia="en-US"/>
        </w:rPr>
        <w:t xml:space="preserve"> hat in Zusammenarbeit mit der Kreativagentur </w:t>
      </w:r>
      <w:proofErr w:type="spellStart"/>
      <w:r w:rsidRPr="00BC27B3">
        <w:rPr>
          <w:rFonts w:asciiTheme="minorHAnsi" w:eastAsia="Calibri" w:hAnsiTheme="minorHAnsi" w:cstheme="minorHAnsi"/>
          <w:color w:val="auto"/>
          <w:sz w:val="20"/>
          <w:szCs w:val="20"/>
          <w:lang w:val="de-DE" w:eastAsia="en-US"/>
        </w:rPr>
        <w:t>xister</w:t>
      </w:r>
      <w:proofErr w:type="spellEnd"/>
      <w:r w:rsidRPr="00BC27B3">
        <w:rPr>
          <w:rFonts w:asciiTheme="minorHAnsi" w:eastAsia="Calibri" w:hAnsiTheme="minorHAnsi" w:cstheme="minorHAnsi"/>
          <w:color w:val="auto"/>
          <w:sz w:val="20"/>
          <w:szCs w:val="20"/>
          <w:lang w:val="de-DE" w:eastAsia="en-US"/>
        </w:rPr>
        <w:t xml:space="preserve"> eine Serie exklusiver Video-Interviews mit außergewöhnlichen Persönlichkeiten produziert, die dazu beigetragen haben, das Leben vieler Menschen rund um die Welt zu verändern. Unter der Regie von Fabrizio </w:t>
      </w:r>
      <w:proofErr w:type="spellStart"/>
      <w:r w:rsidRPr="00BC27B3">
        <w:rPr>
          <w:rFonts w:asciiTheme="minorHAnsi" w:eastAsia="Calibri" w:hAnsiTheme="minorHAnsi" w:cstheme="minorHAnsi"/>
          <w:color w:val="auto"/>
          <w:sz w:val="20"/>
          <w:szCs w:val="20"/>
          <w:lang w:val="de-DE" w:eastAsia="en-US"/>
        </w:rPr>
        <w:t>Accettulli</w:t>
      </w:r>
      <w:proofErr w:type="spellEnd"/>
      <w:r w:rsidRPr="00BC27B3">
        <w:rPr>
          <w:rFonts w:asciiTheme="minorHAnsi" w:eastAsia="Calibri" w:hAnsiTheme="minorHAnsi" w:cstheme="minorHAnsi"/>
          <w:color w:val="auto"/>
          <w:sz w:val="20"/>
          <w:szCs w:val="20"/>
          <w:lang w:val="de-DE" w:eastAsia="en-US"/>
        </w:rPr>
        <w:t xml:space="preserve"> für die “Cut &amp; </w:t>
      </w:r>
      <w:proofErr w:type="spellStart"/>
      <w:r w:rsidRPr="00BC27B3">
        <w:rPr>
          <w:rFonts w:asciiTheme="minorHAnsi" w:eastAsia="Calibri" w:hAnsiTheme="minorHAnsi" w:cstheme="minorHAnsi"/>
          <w:color w:val="auto"/>
          <w:sz w:val="20"/>
          <w:szCs w:val="20"/>
          <w:lang w:val="de-DE" w:eastAsia="en-US"/>
        </w:rPr>
        <w:t>Editing</w:t>
      </w:r>
      <w:proofErr w:type="spellEnd"/>
      <w:r w:rsidRPr="00BC27B3">
        <w:rPr>
          <w:rFonts w:asciiTheme="minorHAnsi" w:eastAsia="Calibri" w:hAnsiTheme="minorHAnsi" w:cstheme="minorHAnsi"/>
          <w:color w:val="auto"/>
          <w:sz w:val="20"/>
          <w:szCs w:val="20"/>
          <w:lang w:val="de-DE" w:eastAsia="en-US"/>
        </w:rPr>
        <w:t xml:space="preserve"> </w:t>
      </w:r>
      <w:proofErr w:type="spellStart"/>
      <w:r w:rsidRPr="00BC27B3">
        <w:rPr>
          <w:rFonts w:asciiTheme="minorHAnsi" w:eastAsia="Calibri" w:hAnsiTheme="minorHAnsi" w:cstheme="minorHAnsi"/>
          <w:color w:val="auto"/>
          <w:sz w:val="20"/>
          <w:szCs w:val="20"/>
          <w:lang w:val="de-DE" w:eastAsia="en-US"/>
        </w:rPr>
        <w:t>and</w:t>
      </w:r>
      <w:proofErr w:type="spellEnd"/>
      <w:r w:rsidRPr="00BC27B3">
        <w:rPr>
          <w:rFonts w:asciiTheme="minorHAnsi" w:eastAsia="Calibri" w:hAnsiTheme="minorHAnsi" w:cstheme="minorHAnsi"/>
          <w:color w:val="auto"/>
          <w:sz w:val="20"/>
          <w:szCs w:val="20"/>
          <w:lang w:val="de-DE" w:eastAsia="en-US"/>
        </w:rPr>
        <w:t xml:space="preserve"> More” Studios zeigt die Serie vier Filme von je etwa 90 Sekunden Lä</w:t>
      </w:r>
      <w:bookmarkStart w:id="0" w:name="_GoBack"/>
      <w:bookmarkEnd w:id="0"/>
      <w:r w:rsidRPr="00BC27B3">
        <w:rPr>
          <w:rFonts w:asciiTheme="minorHAnsi" w:eastAsia="Calibri" w:hAnsiTheme="minorHAnsi" w:cstheme="minorHAnsi"/>
          <w:color w:val="auto"/>
          <w:sz w:val="20"/>
          <w:szCs w:val="20"/>
          <w:lang w:val="de-DE" w:eastAsia="en-US"/>
        </w:rPr>
        <w:t xml:space="preserve">nge, die von Dezember 2016 bis März 2017 auf den digitalen Kanälen der Marke zu sehen sind, unter anderem auf </w:t>
      </w:r>
      <w:hyperlink r:id="rId13" w:history="1">
        <w:r w:rsidRPr="00924C30">
          <w:rPr>
            <w:rStyle w:val="Hyperlink"/>
            <w:rFonts w:asciiTheme="minorHAnsi" w:eastAsia="Calibri" w:hAnsiTheme="minorHAnsi" w:cstheme="minorHAnsi"/>
            <w:sz w:val="20"/>
            <w:szCs w:val="20"/>
            <w:lang w:val="de-DE" w:eastAsia="en-US"/>
          </w:rPr>
          <w:t>http://www.jeep.at/neuer-compass/</w:t>
        </w:r>
      </w:hyperlink>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 xml:space="preserve">Die vier Video-Interviews sind eine unkonventionelle Art, den neuen Jeep </w:t>
      </w:r>
      <w:proofErr w:type="spellStart"/>
      <w:r w:rsidRPr="00BC27B3">
        <w:rPr>
          <w:rFonts w:asciiTheme="minorHAnsi" w:eastAsia="Calibri" w:hAnsiTheme="minorHAnsi" w:cstheme="minorHAnsi"/>
          <w:color w:val="auto"/>
          <w:sz w:val="20"/>
          <w:szCs w:val="20"/>
          <w:lang w:val="de-DE" w:eastAsia="en-US"/>
        </w:rPr>
        <w:t>Compass</w:t>
      </w:r>
      <w:proofErr w:type="spellEnd"/>
      <w:r w:rsidRPr="00BC27B3">
        <w:rPr>
          <w:rFonts w:asciiTheme="minorHAnsi" w:eastAsia="Calibri" w:hAnsiTheme="minorHAnsi" w:cstheme="minorHAnsi"/>
          <w:color w:val="auto"/>
          <w:sz w:val="20"/>
          <w:szCs w:val="20"/>
          <w:lang w:val="de-DE" w:eastAsia="en-US"/>
        </w:rPr>
        <w:t xml:space="preserve"> vorzustellen. Das globale Mittelklasse-SUV wird mit insgesamt 17 verbrauchseffizienten Antrieben in mehr als 100 Märkten angeboten werden und ist eine Kombination aus einer ganzen Reihe einzigartiger Eigenschaften: legendäre, </w:t>
      </w:r>
      <w:proofErr w:type="spellStart"/>
      <w:r w:rsidRPr="00BC27B3">
        <w:rPr>
          <w:rFonts w:asciiTheme="minorHAnsi" w:eastAsia="Calibri" w:hAnsiTheme="minorHAnsi" w:cstheme="minorHAnsi"/>
          <w:color w:val="auto"/>
          <w:sz w:val="20"/>
          <w:szCs w:val="20"/>
          <w:lang w:val="de-DE" w:eastAsia="en-US"/>
        </w:rPr>
        <w:t>klassenbeste</w:t>
      </w:r>
      <w:proofErr w:type="spellEnd"/>
      <w:r w:rsidRPr="00BC27B3">
        <w:rPr>
          <w:rFonts w:asciiTheme="minorHAnsi" w:eastAsia="Calibri" w:hAnsiTheme="minorHAnsi" w:cstheme="minorHAnsi"/>
          <w:color w:val="auto"/>
          <w:sz w:val="20"/>
          <w:szCs w:val="20"/>
          <w:lang w:val="de-DE" w:eastAsia="en-US"/>
        </w:rPr>
        <w:t xml:space="preserve"> 4x4 Geländefähigkeiten; effiziente, moderne Motoren; ikonisches und originales Jeep-Design; Fahrdynamik auf hohem Niveau; Open Air Fahrgefühl; vollständige Sicherheitsausstattung und hochmoderne Technologien. </w:t>
      </w: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 xml:space="preserve">Das erste Video zeigt Ron Arad aus Israel, einen der einflussreichsten und wichtigsten Repräsentanten zeitgenössischen Designs, der erklärt, wie sein außergewöhnliches Industrie-Design darauf zielt, Neues zu erschaffen, das die Regeln des täglichen Lebens ändert. Genau wie das Design des Jeep </w:t>
      </w:r>
      <w:proofErr w:type="spellStart"/>
      <w:r w:rsidRPr="00BC27B3">
        <w:rPr>
          <w:rFonts w:asciiTheme="minorHAnsi" w:eastAsia="Calibri" w:hAnsiTheme="minorHAnsi" w:cstheme="minorHAnsi"/>
          <w:color w:val="auto"/>
          <w:sz w:val="20"/>
          <w:szCs w:val="20"/>
          <w:lang w:val="de-DE" w:eastAsia="en-US"/>
        </w:rPr>
        <w:t>Compass</w:t>
      </w:r>
      <w:proofErr w:type="spellEnd"/>
      <w:r w:rsidRPr="00BC27B3">
        <w:rPr>
          <w:rFonts w:asciiTheme="minorHAnsi" w:eastAsia="Calibri" w:hAnsiTheme="minorHAnsi" w:cstheme="minorHAnsi"/>
          <w:color w:val="auto"/>
          <w:sz w:val="20"/>
          <w:szCs w:val="20"/>
          <w:lang w:val="de-DE" w:eastAsia="en-US"/>
        </w:rPr>
        <w:t>, das, obwohl vollkommen neu, eine starke Verbindung mit den klassischen Stil-Elementen der Marke pflegt und so etwas gleichsam Funktionales und Ansprechendes erstehen lässt.</w:t>
      </w: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 xml:space="preserve">Der zweite Clip wird sich mit Nathan Waterhouse aus Großbritannien beschäftigen, einem Mitbegründer von OIEngine.com (IDEO Group), einer </w:t>
      </w:r>
      <w:proofErr w:type="spellStart"/>
      <w:r w:rsidRPr="00BC27B3">
        <w:rPr>
          <w:rFonts w:asciiTheme="minorHAnsi" w:eastAsia="Calibri" w:hAnsiTheme="minorHAnsi" w:cstheme="minorHAnsi"/>
          <w:color w:val="auto"/>
          <w:sz w:val="20"/>
          <w:szCs w:val="20"/>
          <w:lang w:val="de-DE" w:eastAsia="en-US"/>
        </w:rPr>
        <w:t>kollaborativen</w:t>
      </w:r>
      <w:proofErr w:type="spellEnd"/>
      <w:r w:rsidRPr="00BC27B3">
        <w:rPr>
          <w:rFonts w:asciiTheme="minorHAnsi" w:eastAsia="Calibri" w:hAnsiTheme="minorHAnsi" w:cstheme="minorHAnsi"/>
          <w:color w:val="auto"/>
          <w:sz w:val="20"/>
          <w:szCs w:val="20"/>
          <w:lang w:val="de-DE" w:eastAsia="en-US"/>
        </w:rPr>
        <w:t xml:space="preserve"> Innovationsplattform, die Organisationen dabei hilft, Mitarbeiter und Gemeinschaften Probleme gemeinsam lösen zu lassen. Mit derselben Herangehensweise entstand der hochwertige und komfortable Innenraum des neuen Jeep </w:t>
      </w:r>
      <w:proofErr w:type="spellStart"/>
      <w:r w:rsidRPr="00BC27B3">
        <w:rPr>
          <w:rFonts w:asciiTheme="minorHAnsi" w:eastAsia="Calibri" w:hAnsiTheme="minorHAnsi" w:cstheme="minorHAnsi"/>
          <w:color w:val="auto"/>
          <w:sz w:val="20"/>
          <w:szCs w:val="20"/>
          <w:lang w:val="de-DE" w:eastAsia="en-US"/>
        </w:rPr>
        <w:t>Compass</w:t>
      </w:r>
      <w:proofErr w:type="spellEnd"/>
      <w:r w:rsidRPr="00BC27B3">
        <w:rPr>
          <w:rFonts w:asciiTheme="minorHAnsi" w:eastAsia="Calibri" w:hAnsiTheme="minorHAnsi" w:cstheme="minorHAnsi"/>
          <w:color w:val="auto"/>
          <w:sz w:val="20"/>
          <w:szCs w:val="20"/>
          <w:lang w:val="de-DE" w:eastAsia="en-US"/>
        </w:rPr>
        <w:t xml:space="preserve"> mit seinen ergonomischen Sitzen, kultivierten Materialien und hochmodernen Technologien für die unterschiedlichen Bedürfnisse und Fahrweisen verschiedenster Kunden. </w:t>
      </w: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 xml:space="preserve">Das dritte Interview zeigt den Italiener Massimo </w:t>
      </w:r>
      <w:proofErr w:type="spellStart"/>
      <w:r w:rsidRPr="00BC27B3">
        <w:rPr>
          <w:rFonts w:asciiTheme="minorHAnsi" w:eastAsia="Calibri" w:hAnsiTheme="minorHAnsi" w:cstheme="minorHAnsi"/>
          <w:color w:val="auto"/>
          <w:sz w:val="20"/>
          <w:szCs w:val="20"/>
          <w:lang w:val="de-DE" w:eastAsia="en-US"/>
        </w:rPr>
        <w:t>Banzi</w:t>
      </w:r>
      <w:proofErr w:type="spellEnd"/>
      <w:r w:rsidRPr="00BC27B3">
        <w:rPr>
          <w:rFonts w:asciiTheme="minorHAnsi" w:eastAsia="Calibri" w:hAnsiTheme="minorHAnsi" w:cstheme="minorHAnsi"/>
          <w:color w:val="auto"/>
          <w:sz w:val="20"/>
          <w:szCs w:val="20"/>
          <w:lang w:val="de-DE" w:eastAsia="en-US"/>
        </w:rPr>
        <w:t xml:space="preserve">, Mitbegründer des </w:t>
      </w:r>
      <w:proofErr w:type="spellStart"/>
      <w:r w:rsidRPr="00BC27B3">
        <w:rPr>
          <w:rFonts w:asciiTheme="minorHAnsi" w:eastAsia="Calibri" w:hAnsiTheme="minorHAnsi" w:cstheme="minorHAnsi"/>
          <w:color w:val="auto"/>
          <w:sz w:val="20"/>
          <w:szCs w:val="20"/>
          <w:lang w:val="de-DE" w:eastAsia="en-US"/>
        </w:rPr>
        <w:t>Arduino</w:t>
      </w:r>
      <w:proofErr w:type="spellEnd"/>
      <w:r w:rsidRPr="00BC27B3">
        <w:rPr>
          <w:rFonts w:asciiTheme="minorHAnsi" w:eastAsia="Calibri" w:hAnsiTheme="minorHAnsi" w:cstheme="minorHAnsi"/>
          <w:color w:val="auto"/>
          <w:sz w:val="20"/>
          <w:szCs w:val="20"/>
          <w:lang w:val="de-DE" w:eastAsia="en-US"/>
        </w:rPr>
        <w:t xml:space="preserve"> Project, einer der größten und innovativsten Open Source Plattformen. Seine Grundidee ist es, ein Technologie-Tool zu erschaffen, das dank der Zusammenarbeit zwischen Menschen und ihrer Bereitschaft zur Innovation das Gewöhnliche transformiert und auch auf die grundlegendsten Bedürfnisse eingeht. Ganz ähnlich zielt auch die Technologie des Jeep </w:t>
      </w:r>
      <w:proofErr w:type="spellStart"/>
      <w:r w:rsidRPr="00BC27B3">
        <w:rPr>
          <w:rFonts w:asciiTheme="minorHAnsi" w:eastAsia="Calibri" w:hAnsiTheme="minorHAnsi" w:cstheme="minorHAnsi"/>
          <w:color w:val="auto"/>
          <w:sz w:val="20"/>
          <w:szCs w:val="20"/>
          <w:lang w:val="de-DE" w:eastAsia="en-US"/>
        </w:rPr>
        <w:t>Compass</w:t>
      </w:r>
      <w:proofErr w:type="spellEnd"/>
      <w:r w:rsidRPr="00BC27B3">
        <w:rPr>
          <w:rFonts w:asciiTheme="minorHAnsi" w:eastAsia="Calibri" w:hAnsiTheme="minorHAnsi" w:cstheme="minorHAnsi"/>
          <w:color w:val="auto"/>
          <w:sz w:val="20"/>
          <w:szCs w:val="20"/>
          <w:lang w:val="de-DE" w:eastAsia="en-US"/>
        </w:rPr>
        <w:t xml:space="preserve"> darauf ab zu Verbessern und zu Vereinfachen und damit die Interaktion mit dem Fahrzeug sicherer zu </w:t>
      </w:r>
      <w:r w:rsidRPr="00BC27B3">
        <w:rPr>
          <w:rFonts w:asciiTheme="minorHAnsi" w:eastAsia="Calibri" w:hAnsiTheme="minorHAnsi" w:cstheme="minorHAnsi"/>
          <w:color w:val="auto"/>
          <w:sz w:val="20"/>
          <w:szCs w:val="20"/>
          <w:lang w:val="de-DE" w:eastAsia="en-US"/>
        </w:rPr>
        <w:lastRenderedPageBreak/>
        <w:t xml:space="preserve">machen, gleichzeitig das tägliche Fahrerlebnis für Fahrer und Passagiere mit einer Reihe von Möglichkeiten zu verbessern, verbunden und informiert zu bleiben. </w:t>
      </w: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 xml:space="preserve">Der vierte und letzte Clip der Serie wird sich mit dem Briten Cecil </w:t>
      </w:r>
      <w:proofErr w:type="spellStart"/>
      <w:r w:rsidRPr="00BC27B3">
        <w:rPr>
          <w:rFonts w:asciiTheme="minorHAnsi" w:eastAsia="Calibri" w:hAnsiTheme="minorHAnsi" w:cstheme="minorHAnsi"/>
          <w:color w:val="auto"/>
          <w:sz w:val="20"/>
          <w:szCs w:val="20"/>
          <w:lang w:val="de-DE" w:eastAsia="en-US"/>
        </w:rPr>
        <w:t>Balmond</w:t>
      </w:r>
      <w:proofErr w:type="spellEnd"/>
      <w:r w:rsidRPr="00BC27B3">
        <w:rPr>
          <w:rFonts w:asciiTheme="minorHAnsi" w:eastAsia="Calibri" w:hAnsiTheme="minorHAnsi" w:cstheme="minorHAnsi"/>
          <w:color w:val="auto"/>
          <w:sz w:val="20"/>
          <w:szCs w:val="20"/>
          <w:lang w:val="de-DE" w:eastAsia="en-US"/>
        </w:rPr>
        <w:t xml:space="preserve"> beschäftigen. Dank seiner Fähigkeiten als Ingenieur, Designer, Denker und Mathematiker nutzt er eine außergewöhnliche Herangehensweise um gewöhnliche Architekturregeln für Häuser zu ändern, die unter allen Bedingungen und in jeder Umgebung die beste “Lebenserfahrung” geben. Die Fähigkeiten des Jeep </w:t>
      </w:r>
      <w:proofErr w:type="spellStart"/>
      <w:r w:rsidRPr="00BC27B3">
        <w:rPr>
          <w:rFonts w:asciiTheme="minorHAnsi" w:eastAsia="Calibri" w:hAnsiTheme="minorHAnsi" w:cstheme="minorHAnsi"/>
          <w:color w:val="auto"/>
          <w:sz w:val="20"/>
          <w:szCs w:val="20"/>
          <w:lang w:val="de-DE" w:eastAsia="en-US"/>
        </w:rPr>
        <w:t>Compass</w:t>
      </w:r>
      <w:proofErr w:type="spellEnd"/>
      <w:r w:rsidRPr="00BC27B3">
        <w:rPr>
          <w:rFonts w:asciiTheme="minorHAnsi" w:eastAsia="Calibri" w:hAnsiTheme="minorHAnsi" w:cstheme="minorHAnsi"/>
          <w:color w:val="auto"/>
          <w:sz w:val="20"/>
          <w:szCs w:val="20"/>
          <w:lang w:val="de-DE" w:eastAsia="en-US"/>
        </w:rPr>
        <w:t xml:space="preserve"> erlauben es dem Fahrer, die üblichen Pfade zu verlassen und sein Fahrerlebnis auf die schwierigsten Bedingungen und Umgebungen auszudehnen. Eine gewöhnliche Reise außergewöhnlich zu machen gibt dem Fahrer die Chance, das größtmögliche Abenteuer und Freiheit auch in den entlegensten Gebieten zu erleben.</w:t>
      </w: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p>
    <w:p w:rsidR="00BC27B3" w:rsidRPr="00BC27B3" w:rsidRDefault="00BC27B3" w:rsidP="000D16B9">
      <w:pPr>
        <w:pStyle w:val="01TEXT"/>
        <w:spacing w:line="240" w:lineRule="exact"/>
        <w:rPr>
          <w:rFonts w:asciiTheme="minorHAnsi" w:eastAsia="Calibri" w:hAnsiTheme="minorHAnsi" w:cstheme="minorHAnsi"/>
          <w:color w:val="auto"/>
          <w:sz w:val="20"/>
          <w:szCs w:val="20"/>
          <w:lang w:val="de-DE" w:eastAsia="en-US"/>
        </w:rPr>
      </w:pPr>
      <w:r w:rsidRPr="00BC27B3">
        <w:rPr>
          <w:rFonts w:asciiTheme="minorHAnsi" w:eastAsia="Calibri" w:hAnsiTheme="minorHAnsi" w:cstheme="minorHAnsi"/>
          <w:color w:val="auto"/>
          <w:sz w:val="20"/>
          <w:szCs w:val="20"/>
          <w:lang w:val="de-DE" w:eastAsia="en-US"/>
        </w:rPr>
        <w:t xml:space="preserve">Die vier Videos repräsentieren das Konzept “Abseits vom Gewöhnlichen”, was bedeutet, den Alltag abseits der konventionellen Pfade zu leben: genau so ist auch der Jeep </w:t>
      </w:r>
      <w:proofErr w:type="spellStart"/>
      <w:r w:rsidRPr="00BC27B3">
        <w:rPr>
          <w:rFonts w:asciiTheme="minorHAnsi" w:eastAsia="Calibri" w:hAnsiTheme="minorHAnsi" w:cstheme="minorHAnsi"/>
          <w:color w:val="auto"/>
          <w:sz w:val="20"/>
          <w:szCs w:val="20"/>
          <w:lang w:val="de-DE" w:eastAsia="en-US"/>
        </w:rPr>
        <w:t>Compass</w:t>
      </w:r>
      <w:proofErr w:type="spellEnd"/>
      <w:r w:rsidRPr="00BC27B3">
        <w:rPr>
          <w:rFonts w:asciiTheme="minorHAnsi" w:eastAsia="Calibri" w:hAnsiTheme="minorHAnsi" w:cstheme="minorHAnsi"/>
          <w:color w:val="auto"/>
          <w:sz w:val="20"/>
          <w:szCs w:val="20"/>
          <w:lang w:val="de-DE" w:eastAsia="en-US"/>
        </w:rPr>
        <w:t xml:space="preserve"> dafür gemacht, die Welt mit jener Entschlossenheit herauszufordern, die seit 75 Jahren zur Marke Jeep gehört.</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D16B9" w:rsidRDefault="000D16B9" w:rsidP="000D16B9">
      <w:pPr>
        <w:spacing w:line="240" w:lineRule="auto"/>
        <w:rPr>
          <w:rFonts w:asciiTheme="minorHAnsi" w:hAnsiTheme="minorHAnsi" w:cstheme="minorHAnsi"/>
          <w:sz w:val="16"/>
          <w:szCs w:val="16"/>
          <w:lang w:val="de-AT"/>
        </w:rPr>
      </w:pPr>
      <w:r>
        <w:rPr>
          <w:rFonts w:asciiTheme="minorHAnsi" w:hAnsiTheme="minorHAnsi" w:cstheme="minorHAnsi"/>
          <w:sz w:val="16"/>
          <w:szCs w:val="16"/>
          <w:lang w:val="de-AT"/>
        </w:rPr>
        <w:t>Bei Rückfragen wenden Sie sich bitte an:</w:t>
      </w:r>
    </w:p>
    <w:p w:rsidR="000D16B9" w:rsidRDefault="000D16B9" w:rsidP="000D16B9">
      <w:pPr>
        <w:spacing w:line="240" w:lineRule="auto"/>
        <w:rPr>
          <w:rFonts w:asciiTheme="minorHAnsi" w:hAnsiTheme="minorHAnsi" w:cstheme="minorHAnsi"/>
          <w:sz w:val="16"/>
          <w:szCs w:val="16"/>
          <w:lang w:val="de-AT"/>
        </w:rPr>
      </w:pPr>
    </w:p>
    <w:p w:rsidR="000D16B9" w:rsidRDefault="000D16B9" w:rsidP="000D16B9">
      <w:pPr>
        <w:spacing w:line="240" w:lineRule="auto"/>
        <w:rPr>
          <w:rFonts w:asciiTheme="majorHAnsi" w:hAnsiTheme="majorHAnsi" w:cstheme="majorHAnsi"/>
          <w:sz w:val="16"/>
          <w:szCs w:val="16"/>
          <w:lang w:val="de-AT"/>
        </w:rPr>
      </w:pPr>
      <w:r>
        <w:rPr>
          <w:rFonts w:asciiTheme="majorHAnsi" w:hAnsiTheme="majorHAnsi" w:cstheme="majorHAnsi"/>
          <w:sz w:val="16"/>
          <w:szCs w:val="16"/>
          <w:lang w:val="de-AT"/>
        </w:rPr>
        <w:t xml:space="preserve">Andreas </w:t>
      </w:r>
      <w:proofErr w:type="spellStart"/>
      <w:r>
        <w:rPr>
          <w:rFonts w:asciiTheme="majorHAnsi" w:hAnsiTheme="majorHAnsi" w:cstheme="majorHAnsi"/>
          <w:sz w:val="16"/>
          <w:szCs w:val="16"/>
          <w:lang w:val="de-AT"/>
        </w:rPr>
        <w:t>Blecha</w:t>
      </w:r>
      <w:proofErr w:type="spellEnd"/>
      <w:r>
        <w:rPr>
          <w:rFonts w:asciiTheme="majorHAnsi" w:hAnsiTheme="majorHAnsi" w:cstheme="majorHAnsi"/>
          <w:sz w:val="16"/>
          <w:szCs w:val="16"/>
          <w:lang w:val="de-AT"/>
        </w:rPr>
        <w:br/>
        <w:t>Public Relations Manager</w:t>
      </w:r>
    </w:p>
    <w:p w:rsidR="000D16B9" w:rsidRDefault="000D16B9" w:rsidP="000D16B9">
      <w:pPr>
        <w:pStyle w:val="04NomeLetteraItalic"/>
        <w:spacing w:line="240" w:lineRule="auto"/>
        <w:jc w:val="left"/>
        <w:rPr>
          <w:rFonts w:asciiTheme="majorHAnsi" w:hAnsiTheme="majorHAnsi" w:cstheme="majorHAnsi"/>
          <w:i w:val="0"/>
          <w:szCs w:val="16"/>
          <w:lang w:val="de-AT"/>
        </w:rPr>
      </w:pPr>
      <w:r>
        <w:rPr>
          <w:rFonts w:asciiTheme="majorHAnsi" w:hAnsiTheme="majorHAnsi" w:cstheme="majorHAnsi"/>
          <w:i w:val="0"/>
          <w:szCs w:val="16"/>
          <w:lang w:val="de-AT"/>
        </w:rPr>
        <w:t>FCA Austria GmbH</w:t>
      </w:r>
    </w:p>
    <w:p w:rsidR="000D16B9" w:rsidRDefault="000D16B9" w:rsidP="000D16B9">
      <w:pPr>
        <w:pStyle w:val="04NomeLetteraItalic"/>
        <w:spacing w:line="240" w:lineRule="auto"/>
        <w:jc w:val="left"/>
        <w:rPr>
          <w:rFonts w:asciiTheme="majorHAnsi" w:hAnsiTheme="majorHAnsi" w:cstheme="majorHAnsi"/>
          <w:i w:val="0"/>
          <w:szCs w:val="16"/>
          <w:lang w:val="de-AT"/>
        </w:rPr>
      </w:pPr>
      <w:proofErr w:type="spellStart"/>
      <w:r>
        <w:rPr>
          <w:rFonts w:asciiTheme="majorHAnsi" w:hAnsiTheme="majorHAnsi" w:cstheme="majorHAnsi"/>
          <w:i w:val="0"/>
          <w:szCs w:val="16"/>
          <w:lang w:val="de-AT"/>
        </w:rPr>
        <w:t>Schönbrunner</w:t>
      </w:r>
      <w:proofErr w:type="spellEnd"/>
      <w:r>
        <w:rPr>
          <w:rFonts w:asciiTheme="majorHAnsi" w:hAnsiTheme="majorHAnsi" w:cstheme="majorHAnsi"/>
          <w:i w:val="0"/>
          <w:szCs w:val="16"/>
          <w:lang w:val="de-AT"/>
        </w:rPr>
        <w:t xml:space="preserve"> Straße 297 - 307, 1120 Wien</w:t>
      </w:r>
    </w:p>
    <w:p w:rsidR="000D16B9" w:rsidRDefault="000D16B9" w:rsidP="000D16B9">
      <w:pPr>
        <w:pStyle w:val="04NomeLetteraItalic"/>
        <w:spacing w:line="240" w:lineRule="auto"/>
        <w:jc w:val="left"/>
        <w:rPr>
          <w:rFonts w:asciiTheme="majorHAnsi" w:hAnsiTheme="majorHAnsi" w:cstheme="majorHAnsi"/>
          <w:i w:val="0"/>
          <w:szCs w:val="16"/>
        </w:rPr>
      </w:pPr>
      <w:r>
        <w:rPr>
          <w:rFonts w:asciiTheme="majorHAnsi" w:hAnsiTheme="majorHAnsi" w:cstheme="majorHAnsi"/>
          <w:i w:val="0"/>
          <w:szCs w:val="16"/>
        </w:rPr>
        <w:t>Tel: 01-68001 1088</w:t>
      </w:r>
    </w:p>
    <w:p w:rsidR="000D16B9" w:rsidRDefault="000D16B9" w:rsidP="000D16B9">
      <w:pPr>
        <w:pStyle w:val="04NomeLetteraItalic"/>
        <w:spacing w:line="240" w:lineRule="auto"/>
        <w:jc w:val="left"/>
        <w:rPr>
          <w:rStyle w:val="Hyperlink"/>
        </w:rPr>
      </w:pPr>
      <w:r>
        <w:rPr>
          <w:rFonts w:asciiTheme="majorHAnsi" w:hAnsiTheme="majorHAnsi" w:cstheme="majorHAnsi"/>
          <w:i w:val="0"/>
          <w:szCs w:val="16"/>
        </w:rPr>
        <w:t xml:space="preserve">E-Mail: </w:t>
      </w:r>
      <w:hyperlink r:id="rId14" w:history="1">
        <w:r>
          <w:rPr>
            <w:rStyle w:val="Hyperlink"/>
            <w:rFonts w:asciiTheme="majorHAnsi" w:hAnsiTheme="majorHAnsi" w:cstheme="majorHAnsi"/>
            <w:i w:val="0"/>
            <w:szCs w:val="16"/>
            <w:lang w:val="pt-BR"/>
          </w:rPr>
          <w:t>andreas.blecha@fcagroup.com</w:t>
        </w:r>
      </w:hyperlink>
    </w:p>
    <w:p w:rsidR="000D16B9" w:rsidRDefault="000D16B9" w:rsidP="000D16B9">
      <w:pPr>
        <w:pStyle w:val="04NomeLetteraItalic"/>
        <w:spacing w:line="240" w:lineRule="auto"/>
        <w:jc w:val="left"/>
      </w:pPr>
      <w:r>
        <w:rPr>
          <w:rFonts w:asciiTheme="majorHAnsi" w:hAnsiTheme="majorHAnsi" w:cstheme="majorHAnsi"/>
          <w:i w:val="0"/>
          <w:szCs w:val="16"/>
          <w:lang w:val="de-AT"/>
        </w:rPr>
        <w:t xml:space="preserve">Jeep Presse im Web: </w:t>
      </w:r>
      <w:r>
        <w:rPr>
          <w:rFonts w:asciiTheme="majorHAnsi" w:hAnsiTheme="majorHAnsi" w:cstheme="majorHAnsi"/>
          <w:i w:val="0"/>
          <w:szCs w:val="16"/>
        </w:rPr>
        <w:t>www.jeeppress-europe.at</w:t>
      </w:r>
    </w:p>
    <w:p w:rsidR="00082050" w:rsidRDefault="00082050" w:rsidP="00082050">
      <w:pPr>
        <w:pStyle w:val="01TEXT"/>
        <w:rPr>
          <w:rFonts w:asciiTheme="minorHAnsi" w:hAnsiTheme="minorHAnsi" w:cstheme="minorHAnsi"/>
          <w:sz w:val="16"/>
          <w:szCs w:val="20"/>
          <w:lang w:val="de-AT"/>
        </w:rPr>
      </w:pPr>
    </w:p>
    <w:p w:rsidR="006843AD" w:rsidRPr="0006538E" w:rsidRDefault="006843AD" w:rsidP="00C371F4">
      <w:pPr>
        <w:pStyle w:val="04NomeLetteraItalic"/>
        <w:spacing w:line="240" w:lineRule="auto"/>
        <w:jc w:val="left"/>
        <w:rPr>
          <w:rFonts w:asciiTheme="majorHAnsi" w:hAnsiTheme="majorHAnsi" w:cstheme="majorHAnsi"/>
          <w:szCs w:val="20"/>
        </w:rPr>
      </w:pPr>
    </w:p>
    <w:sectPr w:rsidR="006843AD" w:rsidRPr="0006538E" w:rsidSect="00082050">
      <w:headerReference w:type="default" r:id="rId15"/>
      <w:footerReference w:type="default" r:id="rId16"/>
      <w:headerReference w:type="first" r:id="rId17"/>
      <w:footerReference w:type="first" r:id="rId18"/>
      <w:pgSz w:w="11906" w:h="16838"/>
      <w:pgMar w:top="3090"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0" w:rsidRPr="00082050" w:rsidRDefault="00082050" w:rsidP="00082050">
    <w:pPr>
      <w:pStyle w:val="Fuzeile"/>
      <w:rPr>
        <w:i/>
        <w:lang w:val="en-US"/>
      </w:rPr>
    </w:pPr>
    <w:r w:rsidRPr="00082050">
      <w:rPr>
        <w:i/>
        <w:noProof/>
        <w:lang w:val="en-US" w:eastAsia="en-US"/>
      </w:rPr>
      <w:drawing>
        <wp:anchor distT="0" distB="0" distL="114300" distR="114300" simplePos="0" relativeHeight="251727872" behindDoc="1" locked="1" layoutInCell="1" allowOverlap="1" wp14:anchorId="3DEBCBAF" wp14:editId="19F1D005">
          <wp:simplePos x="0" y="0"/>
          <wp:positionH relativeFrom="page">
            <wp:posOffset>537210</wp:posOffset>
          </wp:positionH>
          <wp:positionV relativeFrom="page">
            <wp:posOffset>9669780</wp:posOffset>
          </wp:positionV>
          <wp:extent cx="685800" cy="338455"/>
          <wp:effectExtent l="0" t="0" r="0" b="4445"/>
          <wp:wrapNone/>
          <wp:docPr id="12" name="Grafik 1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082050">
      <w:rPr>
        <w:i/>
        <w:noProof/>
        <w:lang w:val="en-US" w:eastAsia="en-US"/>
      </w:rPr>
      <mc:AlternateContent>
        <mc:Choice Requires="wps">
          <w:drawing>
            <wp:anchor distT="0" distB="0" distL="114300" distR="114300" simplePos="0" relativeHeight="251726848" behindDoc="0" locked="0" layoutInCell="1" allowOverlap="1" wp14:anchorId="6CC60DC8" wp14:editId="050B93D1">
              <wp:simplePos x="0" y="0"/>
              <wp:positionH relativeFrom="column">
                <wp:posOffset>4343400</wp:posOffset>
              </wp:positionH>
              <wp:positionV relativeFrom="paragraph">
                <wp:posOffset>-28575</wp:posOffset>
              </wp:positionV>
              <wp:extent cx="1432560" cy="432435"/>
              <wp:effectExtent l="0" t="0" r="1524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2pt;margin-top:-2.2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Hu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" filled="f" stroked="f">
              <v:textbox inset="1mm,1mm,0,0">
                <w:txbxContent>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082050">
      <w:rPr>
        <w:i/>
        <w:noProof/>
        <w:lang w:val="en-US" w:eastAsia="en-US"/>
      </w:rPr>
      <mc:AlternateContent>
        <mc:Choice Requires="wps">
          <w:drawing>
            <wp:anchor distT="0" distB="0" distL="114300" distR="114300" simplePos="0" relativeHeight="251725824" behindDoc="0" locked="0" layoutInCell="1" allowOverlap="1" wp14:anchorId="28326A75" wp14:editId="312AC074">
              <wp:simplePos x="0" y="0"/>
              <wp:positionH relativeFrom="column">
                <wp:posOffset>2124075</wp:posOffset>
              </wp:positionH>
              <wp:positionV relativeFrom="paragraph">
                <wp:posOffset>-16510</wp:posOffset>
              </wp:positionV>
              <wp:extent cx="2220595" cy="432435"/>
              <wp:effectExtent l="0" t="0" r="8255" b="57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9C662F" w:rsidRDefault="00082050" w:rsidP="00082050">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7.25pt;margin-top:-1.3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hQtQ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" filled="f" stroked="f">
              <v:textbox inset="1mm,1mm,0,0">
                <w:txbxContent>
                  <w:p w:rsidR="00082050" w:rsidRPr="009C662F" w:rsidRDefault="00082050" w:rsidP="00082050">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082050">
      <w:rPr>
        <w:i/>
        <w:noProof/>
        <w:lang w:val="en-US" w:eastAsia="en-US"/>
      </w:rPr>
      <mc:AlternateContent>
        <mc:Choice Requires="wps">
          <w:drawing>
            <wp:anchor distT="0" distB="0" distL="114300" distR="114300" simplePos="0" relativeHeight="251724800" behindDoc="0" locked="0" layoutInCell="1" allowOverlap="1" wp14:anchorId="5025F396" wp14:editId="5AFEAC57">
              <wp:simplePos x="0" y="0"/>
              <wp:positionH relativeFrom="column">
                <wp:posOffset>141605</wp:posOffset>
              </wp:positionH>
              <wp:positionV relativeFrom="paragraph">
                <wp:posOffset>-16510</wp:posOffset>
              </wp:positionV>
              <wp:extent cx="1982470" cy="616585"/>
              <wp:effectExtent l="0" t="0" r="17780"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823FD1" w:rsidRDefault="00082050" w:rsidP="00082050">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082050" w:rsidRPr="00823FD1" w:rsidRDefault="00082050" w:rsidP="00082050">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082050" w:rsidRPr="00082050" w:rsidRDefault="00082050" w:rsidP="00082050">
                          <w:pPr>
                            <w:spacing w:line="240" w:lineRule="auto"/>
                            <w:rPr>
                              <w:color w:val="808080" w:themeColor="background1" w:themeShade="80"/>
                              <w:sz w:val="16"/>
                              <w:szCs w:val="16"/>
                              <w:lang w:val="de-DE"/>
                            </w:rPr>
                          </w:pPr>
                          <w:r w:rsidRPr="00082050">
                            <w:rPr>
                              <w:color w:val="808080" w:themeColor="background1" w:themeShade="80"/>
                              <w:sz w:val="16"/>
                              <w:szCs w:val="16"/>
                              <w:lang w:val="de-DE"/>
                            </w:rPr>
                            <w:t>1120 Wien,</w:t>
                          </w:r>
                          <w:r>
                            <w:rPr>
                              <w:color w:val="808080" w:themeColor="background1" w:themeShade="80"/>
                              <w:sz w:val="16"/>
                              <w:szCs w:val="16"/>
                              <w:lang w:val="de-DE"/>
                            </w:rPr>
                            <w:t xml:space="preserve"> Österreich</w:t>
                          </w: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15pt;margin-top:-1.3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Q0tg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" filled="f" stroked="f">
              <v:textbox inset="1mm,1mm,0,0">
                <w:txbxContent>
                  <w:p w:rsidR="00082050" w:rsidRPr="00823FD1" w:rsidRDefault="00082050" w:rsidP="00082050">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082050" w:rsidRPr="00823FD1" w:rsidRDefault="00082050" w:rsidP="00082050">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082050" w:rsidRPr="00082050" w:rsidRDefault="00082050" w:rsidP="00082050">
                    <w:pPr>
                      <w:spacing w:line="240" w:lineRule="auto"/>
                      <w:rPr>
                        <w:color w:val="808080" w:themeColor="background1" w:themeShade="80"/>
                        <w:sz w:val="16"/>
                        <w:szCs w:val="16"/>
                        <w:lang w:val="de-DE"/>
                      </w:rPr>
                    </w:pPr>
                    <w:r w:rsidRPr="00082050">
                      <w:rPr>
                        <w:color w:val="808080" w:themeColor="background1" w:themeShade="80"/>
                        <w:sz w:val="16"/>
                        <w:szCs w:val="16"/>
                        <w:lang w:val="de-DE"/>
                      </w:rPr>
                      <w:t>1120 Wien,</w:t>
                    </w:r>
                    <w:r>
                      <w:rPr>
                        <w:color w:val="808080" w:themeColor="background1" w:themeShade="80"/>
                        <w:sz w:val="16"/>
                        <w:szCs w:val="16"/>
                        <w:lang w:val="de-DE"/>
                      </w:rPr>
                      <w:t xml:space="preserve"> Österreich</w:t>
                    </w: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txbxContent>
              </v:textbox>
            </v:shape>
          </w:pict>
        </mc:Fallback>
      </mc:AlternateContent>
    </w:r>
  </w:p>
  <w:p w:rsidR="00375E15" w:rsidRDefault="000D16B9" w:rsidP="007368CD">
    <w:pPr>
      <w:pStyle w:val="Fuzeile"/>
    </w:pPr>
  </w:p>
  <w:p w:rsidR="00375E15" w:rsidRDefault="000D16B9" w:rsidP="007368CD">
    <w:pPr>
      <w:pStyle w:val="Fuzeile"/>
    </w:pPr>
  </w:p>
  <w:p w:rsidR="00375E15" w:rsidRDefault="000D16B9" w:rsidP="007368CD">
    <w:pPr>
      <w:pStyle w:val="Fuzeile"/>
    </w:pPr>
  </w:p>
  <w:p w:rsidR="00375E15" w:rsidRDefault="000D16B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663EB8AC" wp14:editId="0F3F8D4E">
              <wp:simplePos x="0" y="0"/>
              <wp:positionH relativeFrom="page">
                <wp:posOffset>609600</wp:posOffset>
              </wp:positionH>
              <wp:positionV relativeFrom="page">
                <wp:posOffset>1289050</wp:posOffset>
              </wp:positionV>
              <wp:extent cx="228600" cy="2064385"/>
              <wp:effectExtent l="0" t="0" r="0" b="12065"/>
              <wp:wrapTight wrapText="bothSides">
                <wp:wrapPolygon edited="0">
                  <wp:start x="0" y="0"/>
                  <wp:lineTo x="0" y="21527"/>
                  <wp:lineTo x="19800" y="21527"/>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w:t>
                          </w:r>
                          <w:r w:rsidR="00082050">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1.5pt;width:18pt;height:162.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69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rwovIw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w:t>
                    </w:r>
                    <w:r w:rsidR="00082050">
                      <w:t>EINFORMATION</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141CB59E" wp14:editId="2C701E6E">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44C25FE" wp14:editId="585A7EC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22BE7BA6" wp14:editId="009A639A">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7266031" wp14:editId="164528C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2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0EQ3Yt6K6hEU&#10;LAUIDMQIcw8MswZL+B1gjGRY/dgTSTFqP3J4CLCtZ0POxnY2CC8bAdNIYzSZaz3Npn0v2a4B8Omp&#10;cXEDj6VmVsfPiRyfGIwGS+c4xszsOf+3Xs/DdvUL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6tp7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63ACA49" wp14:editId="486F4AD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70978275" wp14:editId="7F74A69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39287BEC" wp14:editId="6126F110">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24135"/>
    <w:rsid w:val="0003295E"/>
    <w:rsid w:val="00041CAA"/>
    <w:rsid w:val="0006538E"/>
    <w:rsid w:val="00076545"/>
    <w:rsid w:val="00082050"/>
    <w:rsid w:val="00091B85"/>
    <w:rsid w:val="0009348D"/>
    <w:rsid w:val="000A47DE"/>
    <w:rsid w:val="000D16B9"/>
    <w:rsid w:val="000E2158"/>
    <w:rsid w:val="00143A8B"/>
    <w:rsid w:val="0015642A"/>
    <w:rsid w:val="001679E0"/>
    <w:rsid w:val="001A4539"/>
    <w:rsid w:val="001B652A"/>
    <w:rsid w:val="001D3E2B"/>
    <w:rsid w:val="001F5E5F"/>
    <w:rsid w:val="001F7002"/>
    <w:rsid w:val="00220C03"/>
    <w:rsid w:val="00221B32"/>
    <w:rsid w:val="002230DF"/>
    <w:rsid w:val="002368BE"/>
    <w:rsid w:val="0027620A"/>
    <w:rsid w:val="002773F8"/>
    <w:rsid w:val="00292132"/>
    <w:rsid w:val="002C3BAB"/>
    <w:rsid w:val="002E7750"/>
    <w:rsid w:val="003013D7"/>
    <w:rsid w:val="00306068"/>
    <w:rsid w:val="00372F48"/>
    <w:rsid w:val="00383B6A"/>
    <w:rsid w:val="00386C55"/>
    <w:rsid w:val="003E2143"/>
    <w:rsid w:val="003E5126"/>
    <w:rsid w:val="00432625"/>
    <w:rsid w:val="00484625"/>
    <w:rsid w:val="00491CB1"/>
    <w:rsid w:val="004B0657"/>
    <w:rsid w:val="004D419B"/>
    <w:rsid w:val="004F46C2"/>
    <w:rsid w:val="005413DD"/>
    <w:rsid w:val="00550870"/>
    <w:rsid w:val="00552B36"/>
    <w:rsid w:val="00556A83"/>
    <w:rsid w:val="00565B14"/>
    <w:rsid w:val="005703F2"/>
    <w:rsid w:val="00585327"/>
    <w:rsid w:val="005863E9"/>
    <w:rsid w:val="005937E3"/>
    <w:rsid w:val="00613CB9"/>
    <w:rsid w:val="00621CA1"/>
    <w:rsid w:val="006843AD"/>
    <w:rsid w:val="00696D6C"/>
    <w:rsid w:val="006B6318"/>
    <w:rsid w:val="006C2293"/>
    <w:rsid w:val="006D771A"/>
    <w:rsid w:val="00703E7C"/>
    <w:rsid w:val="0073541C"/>
    <w:rsid w:val="00752E44"/>
    <w:rsid w:val="007727DE"/>
    <w:rsid w:val="00796AA9"/>
    <w:rsid w:val="00796DA7"/>
    <w:rsid w:val="00797204"/>
    <w:rsid w:val="007A222A"/>
    <w:rsid w:val="007D1610"/>
    <w:rsid w:val="007E14DB"/>
    <w:rsid w:val="007E4963"/>
    <w:rsid w:val="0080390A"/>
    <w:rsid w:val="0081362B"/>
    <w:rsid w:val="00830E13"/>
    <w:rsid w:val="00844DE3"/>
    <w:rsid w:val="00867346"/>
    <w:rsid w:val="008738AA"/>
    <w:rsid w:val="008877FC"/>
    <w:rsid w:val="0089635B"/>
    <w:rsid w:val="008C391C"/>
    <w:rsid w:val="008C535C"/>
    <w:rsid w:val="008D18E8"/>
    <w:rsid w:val="008E0031"/>
    <w:rsid w:val="008F0E64"/>
    <w:rsid w:val="008F2261"/>
    <w:rsid w:val="008F6864"/>
    <w:rsid w:val="009021D7"/>
    <w:rsid w:val="009369A9"/>
    <w:rsid w:val="00941651"/>
    <w:rsid w:val="00971C42"/>
    <w:rsid w:val="009F2D46"/>
    <w:rsid w:val="00A13CCB"/>
    <w:rsid w:val="00A506CF"/>
    <w:rsid w:val="00A67D97"/>
    <w:rsid w:val="00A962FA"/>
    <w:rsid w:val="00AF0DDC"/>
    <w:rsid w:val="00AF24C7"/>
    <w:rsid w:val="00AF6C03"/>
    <w:rsid w:val="00AF7473"/>
    <w:rsid w:val="00B039E5"/>
    <w:rsid w:val="00B701B3"/>
    <w:rsid w:val="00B70A6C"/>
    <w:rsid w:val="00B772C3"/>
    <w:rsid w:val="00BA3E3D"/>
    <w:rsid w:val="00BB6260"/>
    <w:rsid w:val="00BC27B3"/>
    <w:rsid w:val="00BD3944"/>
    <w:rsid w:val="00BE2544"/>
    <w:rsid w:val="00BE6C6E"/>
    <w:rsid w:val="00C05C13"/>
    <w:rsid w:val="00C21A83"/>
    <w:rsid w:val="00C371F4"/>
    <w:rsid w:val="00C410E8"/>
    <w:rsid w:val="00C71803"/>
    <w:rsid w:val="00C749D4"/>
    <w:rsid w:val="00CA63AE"/>
    <w:rsid w:val="00D00F64"/>
    <w:rsid w:val="00D07254"/>
    <w:rsid w:val="00D13929"/>
    <w:rsid w:val="00D33D20"/>
    <w:rsid w:val="00D40309"/>
    <w:rsid w:val="00D82BFD"/>
    <w:rsid w:val="00DA029A"/>
    <w:rsid w:val="00DC7264"/>
    <w:rsid w:val="00DF0462"/>
    <w:rsid w:val="00E61544"/>
    <w:rsid w:val="00E759D7"/>
    <w:rsid w:val="00E82775"/>
    <w:rsid w:val="00E94CE3"/>
    <w:rsid w:val="00EE2CCF"/>
    <w:rsid w:val="00EF2FC5"/>
    <w:rsid w:val="00EF6D93"/>
    <w:rsid w:val="00F66C4F"/>
    <w:rsid w:val="00F7311B"/>
    <w:rsid w:val="00F779EA"/>
    <w:rsid w:val="00FB645F"/>
    <w:rsid w:val="00FC74D2"/>
    <w:rsid w:val="00FD70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371804393">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jeep.at/neuer-compa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F1E7D928-2550-4CC2-9712-D6A1877354D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F51B209-5583-4887-B356-CA97CE46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4420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2</cp:revision>
  <cp:lastPrinted>2016-12-16T16:29:00Z</cp:lastPrinted>
  <dcterms:created xsi:type="dcterms:W3CDTF">2016-12-23T11:35:00Z</dcterms:created>
  <dcterms:modified xsi:type="dcterms:W3CDTF">2016-12-23T11:35:00Z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F05458A,16.12.2016 17:55:11,PUBLIC</vt:lpwstr>
  </property>
</Properties>
</file>