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AD" w:rsidRPr="00F25994" w:rsidRDefault="006843AD" w:rsidP="006843AD">
      <w:pPr>
        <w:pStyle w:val="01TEXT"/>
        <w:rPr>
          <w:rFonts w:asciiTheme="majorHAnsi" w:hAnsiTheme="majorHAnsi" w:cstheme="majorHAnsi"/>
          <w:b/>
          <w:iCs/>
          <w:color w:val="000000" w:themeColor="accent1"/>
          <w:sz w:val="24"/>
          <w:lang w:val="de-DE"/>
        </w:rPr>
      </w:pPr>
      <w:r w:rsidRPr="00F25994">
        <w:rPr>
          <w:rFonts w:asciiTheme="majorHAnsi" w:hAnsiTheme="majorHAnsi" w:cstheme="majorHAnsi"/>
          <w:b/>
          <w:iCs/>
          <w:color w:val="000000" w:themeColor="accent1"/>
          <w:sz w:val="24"/>
          <w:lang w:val="de-DE"/>
        </w:rPr>
        <w:t>Jeep</w:t>
      </w:r>
      <w:r w:rsidRPr="00F25994">
        <w:rPr>
          <w:rFonts w:asciiTheme="majorHAnsi" w:hAnsiTheme="majorHAnsi" w:cstheme="majorHAnsi"/>
          <w:b/>
          <w:iCs/>
          <w:color w:val="000000" w:themeColor="accent1"/>
          <w:sz w:val="24"/>
          <w:vertAlign w:val="subscript"/>
          <w:lang w:val="de-DE"/>
        </w:rPr>
        <w:t>®</w:t>
      </w:r>
      <w:r w:rsidRPr="00F25994">
        <w:rPr>
          <w:rFonts w:asciiTheme="majorHAnsi" w:hAnsiTheme="majorHAnsi" w:cstheme="majorHAnsi"/>
          <w:b/>
          <w:iCs/>
          <w:color w:val="000000" w:themeColor="accent1"/>
          <w:sz w:val="24"/>
          <w:lang w:val="de-DE"/>
        </w:rPr>
        <w:t xml:space="preserve"> Renegade als limitiertes Sondermodell “</w:t>
      </w:r>
      <w:r w:rsidR="009E0DED">
        <w:rPr>
          <w:rFonts w:asciiTheme="majorHAnsi" w:hAnsiTheme="majorHAnsi" w:cstheme="majorHAnsi"/>
          <w:b/>
          <w:iCs/>
          <w:color w:val="000000" w:themeColor="accent1"/>
          <w:sz w:val="24"/>
          <w:lang w:val="de-DE"/>
        </w:rPr>
        <w:t>Tribute to Austria</w:t>
      </w:r>
      <w:r w:rsidRPr="00F25994">
        <w:rPr>
          <w:rFonts w:asciiTheme="majorHAnsi" w:hAnsiTheme="majorHAnsi" w:cstheme="majorHAnsi"/>
          <w:b/>
          <w:iCs/>
          <w:color w:val="000000" w:themeColor="accent1"/>
          <w:sz w:val="24"/>
          <w:lang w:val="de-DE"/>
        </w:rPr>
        <w:t>”</w:t>
      </w:r>
    </w:p>
    <w:p w:rsidR="006843AD" w:rsidRDefault="006843AD" w:rsidP="006843AD">
      <w:pPr>
        <w:pStyle w:val="01TEXT"/>
        <w:rPr>
          <w:lang w:val="de-DE"/>
        </w:rPr>
      </w:pPr>
    </w:p>
    <w:p w:rsidR="006843AD" w:rsidRPr="00C46A75" w:rsidRDefault="002E7712" w:rsidP="006843AD">
      <w:pPr>
        <w:pStyle w:val="01TEXT"/>
        <w:numPr>
          <w:ilvl w:val="0"/>
          <w:numId w:val="3"/>
        </w:numPr>
        <w:rPr>
          <w:rFonts w:asciiTheme="majorHAnsi" w:hAnsiTheme="majorHAnsi" w:cstheme="majorHAnsi"/>
          <w:i/>
          <w:color w:val="000000" w:themeColor="accent1"/>
          <w:sz w:val="22"/>
          <w:lang w:val="de-DE"/>
        </w:rPr>
      </w:pPr>
      <w:r>
        <w:rPr>
          <w:rFonts w:asciiTheme="majorHAnsi" w:hAnsiTheme="majorHAnsi" w:cstheme="majorHAnsi"/>
          <w:i/>
          <w:color w:val="000000" w:themeColor="accent1"/>
          <w:sz w:val="22"/>
          <w:lang w:val="de-DE"/>
        </w:rPr>
        <w:t>Exklusiv</w:t>
      </w:r>
      <w:r w:rsidR="009E0DED">
        <w:rPr>
          <w:rFonts w:asciiTheme="majorHAnsi" w:hAnsiTheme="majorHAnsi" w:cstheme="majorHAnsi"/>
          <w:i/>
          <w:color w:val="000000" w:themeColor="accent1"/>
          <w:sz w:val="22"/>
          <w:lang w:val="de-DE"/>
        </w:rPr>
        <w:t xml:space="preserve"> für den österreichischen Markt </w:t>
      </w:r>
      <w:r>
        <w:rPr>
          <w:rFonts w:asciiTheme="majorHAnsi" w:hAnsiTheme="majorHAnsi" w:cstheme="majorHAnsi"/>
          <w:i/>
          <w:color w:val="000000" w:themeColor="accent1"/>
          <w:sz w:val="22"/>
          <w:lang w:val="de-DE"/>
        </w:rPr>
        <w:t>entworfen</w:t>
      </w:r>
    </w:p>
    <w:p w:rsidR="006843AD" w:rsidRDefault="006843AD" w:rsidP="006843AD">
      <w:pPr>
        <w:pStyle w:val="01TEXT"/>
        <w:numPr>
          <w:ilvl w:val="0"/>
          <w:numId w:val="3"/>
        </w:numPr>
        <w:rPr>
          <w:rFonts w:asciiTheme="majorHAnsi" w:hAnsiTheme="majorHAnsi" w:cstheme="majorHAnsi"/>
          <w:i/>
          <w:color w:val="000000" w:themeColor="accent1"/>
          <w:sz w:val="22"/>
          <w:lang w:val="de-DE"/>
        </w:rPr>
      </w:pPr>
      <w:r w:rsidRPr="00C46A75">
        <w:rPr>
          <w:rFonts w:asciiTheme="majorHAnsi" w:hAnsiTheme="majorHAnsi" w:cstheme="majorHAnsi"/>
          <w:i/>
          <w:color w:val="000000" w:themeColor="accent1"/>
          <w:sz w:val="22"/>
          <w:lang w:val="de-DE"/>
        </w:rPr>
        <w:t xml:space="preserve">Das limitierte Sondermodell mit </w:t>
      </w:r>
      <w:r>
        <w:rPr>
          <w:rFonts w:asciiTheme="majorHAnsi" w:hAnsiTheme="majorHAnsi" w:cstheme="majorHAnsi"/>
          <w:i/>
          <w:color w:val="000000" w:themeColor="accent1"/>
          <w:sz w:val="22"/>
          <w:lang w:val="de-DE"/>
        </w:rPr>
        <w:t>umfangreicher</w:t>
      </w:r>
      <w:r w:rsidRPr="00C46A75">
        <w:rPr>
          <w:rFonts w:asciiTheme="majorHAnsi" w:hAnsiTheme="majorHAnsi" w:cstheme="majorHAnsi"/>
          <w:i/>
          <w:color w:val="000000" w:themeColor="accent1"/>
          <w:sz w:val="22"/>
          <w:lang w:val="de-DE"/>
        </w:rPr>
        <w:t xml:space="preserve"> Serienausstattung </w:t>
      </w:r>
      <w:r w:rsidR="009E0DED">
        <w:rPr>
          <w:rFonts w:asciiTheme="majorHAnsi" w:hAnsiTheme="majorHAnsi" w:cstheme="majorHAnsi"/>
          <w:i/>
          <w:color w:val="000000" w:themeColor="accent1"/>
          <w:sz w:val="22"/>
          <w:lang w:val="de-DE"/>
        </w:rPr>
        <w:t xml:space="preserve">und Allradantrieb </w:t>
      </w:r>
      <w:r w:rsidRPr="00C46A75">
        <w:rPr>
          <w:rFonts w:asciiTheme="majorHAnsi" w:hAnsiTheme="majorHAnsi" w:cstheme="majorHAnsi"/>
          <w:i/>
          <w:color w:val="000000" w:themeColor="accent1"/>
          <w:sz w:val="22"/>
          <w:lang w:val="de-DE"/>
        </w:rPr>
        <w:t xml:space="preserve">ist </w:t>
      </w:r>
      <w:r w:rsidR="00796AA9">
        <w:rPr>
          <w:rFonts w:asciiTheme="majorHAnsi" w:hAnsiTheme="majorHAnsi" w:cstheme="majorHAnsi"/>
          <w:i/>
          <w:color w:val="000000" w:themeColor="accent1"/>
          <w:sz w:val="22"/>
          <w:lang w:val="de-DE"/>
        </w:rPr>
        <w:t xml:space="preserve">ab </w:t>
      </w:r>
      <w:r w:rsidR="00796AA9" w:rsidRPr="00796AA9">
        <w:rPr>
          <w:rFonts w:asciiTheme="majorHAnsi" w:hAnsiTheme="majorHAnsi" w:cstheme="majorHAnsi"/>
          <w:i/>
          <w:color w:val="000000" w:themeColor="accent1"/>
          <w:sz w:val="22"/>
          <w:lang w:val="de-DE"/>
        </w:rPr>
        <w:t>25.990,- Euro</w:t>
      </w:r>
      <w:r w:rsidRPr="00C46A75">
        <w:rPr>
          <w:rFonts w:asciiTheme="majorHAnsi" w:hAnsiTheme="majorHAnsi" w:cstheme="majorHAnsi"/>
          <w:i/>
          <w:color w:val="000000" w:themeColor="accent1"/>
          <w:sz w:val="22"/>
          <w:lang w:val="de-DE"/>
        </w:rPr>
        <w:t xml:space="preserve"> erhältlich</w:t>
      </w:r>
    </w:p>
    <w:p w:rsidR="009E0DED" w:rsidRPr="00C46A75" w:rsidRDefault="00664352" w:rsidP="006843AD">
      <w:pPr>
        <w:pStyle w:val="01TEXT"/>
        <w:numPr>
          <w:ilvl w:val="0"/>
          <w:numId w:val="3"/>
        </w:numPr>
        <w:rPr>
          <w:rFonts w:asciiTheme="majorHAnsi" w:hAnsiTheme="majorHAnsi" w:cstheme="majorHAnsi"/>
          <w:i/>
          <w:color w:val="000000" w:themeColor="accent1"/>
          <w:sz w:val="22"/>
          <w:lang w:val="de-DE"/>
        </w:rPr>
      </w:pPr>
      <w:r>
        <w:rPr>
          <w:rFonts w:asciiTheme="majorHAnsi" w:hAnsiTheme="majorHAnsi" w:cstheme="majorHAnsi"/>
          <w:i/>
          <w:color w:val="000000" w:themeColor="accent1"/>
          <w:sz w:val="22"/>
          <w:lang w:val="de-DE"/>
        </w:rPr>
        <w:t>Z</w:t>
      </w:r>
      <w:r w:rsidR="009E0DED">
        <w:rPr>
          <w:rFonts w:asciiTheme="majorHAnsi" w:hAnsiTheme="majorHAnsi" w:cstheme="majorHAnsi"/>
          <w:i/>
          <w:color w:val="000000" w:themeColor="accent1"/>
          <w:sz w:val="22"/>
          <w:lang w:val="de-DE"/>
        </w:rPr>
        <w:t xml:space="preserve">usätzliche Ausstattungsdetails </w:t>
      </w:r>
      <w:r>
        <w:rPr>
          <w:rFonts w:asciiTheme="majorHAnsi" w:hAnsiTheme="majorHAnsi" w:cstheme="majorHAnsi"/>
          <w:i/>
          <w:color w:val="000000" w:themeColor="accent1"/>
          <w:sz w:val="22"/>
          <w:lang w:val="de-DE"/>
        </w:rPr>
        <w:t xml:space="preserve">ergeben </w:t>
      </w:r>
      <w:r w:rsidR="00707364">
        <w:rPr>
          <w:rFonts w:asciiTheme="majorHAnsi" w:hAnsiTheme="majorHAnsi" w:cstheme="majorHAnsi"/>
          <w:i/>
          <w:color w:val="000000" w:themeColor="accent1"/>
          <w:sz w:val="22"/>
          <w:lang w:val="de-DE"/>
        </w:rPr>
        <w:t xml:space="preserve">dabei </w:t>
      </w:r>
      <w:r>
        <w:rPr>
          <w:rFonts w:asciiTheme="majorHAnsi" w:hAnsiTheme="majorHAnsi" w:cstheme="majorHAnsi"/>
          <w:i/>
          <w:color w:val="000000" w:themeColor="accent1"/>
          <w:sz w:val="22"/>
          <w:lang w:val="de-DE"/>
        </w:rPr>
        <w:t xml:space="preserve">einen </w:t>
      </w:r>
      <w:r w:rsidR="009E0DED">
        <w:rPr>
          <w:rFonts w:asciiTheme="majorHAnsi" w:hAnsiTheme="majorHAnsi" w:cstheme="majorHAnsi"/>
          <w:i/>
          <w:color w:val="000000" w:themeColor="accent1"/>
          <w:sz w:val="22"/>
          <w:lang w:val="de-DE"/>
        </w:rPr>
        <w:t xml:space="preserve">Preisvorteil </w:t>
      </w:r>
      <w:r w:rsidR="009E0DED">
        <w:rPr>
          <w:rFonts w:asciiTheme="majorHAnsi" w:hAnsiTheme="majorHAnsi" w:cstheme="majorHAnsi"/>
          <w:i/>
          <w:color w:val="000000" w:themeColor="accent1"/>
          <w:sz w:val="22"/>
          <w:lang w:val="de-DE"/>
        </w:rPr>
        <w:t>von knapp 4.400,- Euro</w:t>
      </w:r>
    </w:p>
    <w:p w:rsidR="006843AD" w:rsidRDefault="006843AD" w:rsidP="006843AD">
      <w:pPr>
        <w:pStyle w:val="01TEXT"/>
        <w:rPr>
          <w:lang w:val="de-DE"/>
        </w:rPr>
      </w:pPr>
    </w:p>
    <w:p w:rsidR="006843AD" w:rsidRPr="00432625" w:rsidRDefault="006843AD" w:rsidP="006843AD">
      <w:pPr>
        <w:pStyle w:val="01TEXT"/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</w:pPr>
      <w:r w:rsidRPr="00432625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Wien, </w:t>
      </w:r>
      <w:r w:rsidR="009E0DED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Mai</w:t>
      </w:r>
      <w:r w:rsidRPr="00432625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 xml:space="preserve"> 201</w:t>
      </w:r>
      <w:r w:rsidR="009E0DED">
        <w:rPr>
          <w:rFonts w:asciiTheme="minorHAnsi" w:eastAsia="Calibri" w:hAnsiTheme="minorHAnsi" w:cstheme="minorHAnsi"/>
          <w:color w:val="auto"/>
          <w:sz w:val="20"/>
          <w:szCs w:val="20"/>
          <w:lang w:val="de-DE" w:eastAsia="en-US"/>
        </w:rPr>
        <w:t>7</w:t>
      </w:r>
    </w:p>
    <w:p w:rsidR="006843AD" w:rsidRDefault="006843AD" w:rsidP="006843AD">
      <w:pPr>
        <w:pStyle w:val="01TEXT"/>
        <w:rPr>
          <w:lang w:val="de-DE"/>
        </w:rPr>
      </w:pPr>
    </w:p>
    <w:p w:rsidR="006843AD" w:rsidRPr="00F25994" w:rsidRDefault="00664352" w:rsidP="006843AD">
      <w:pPr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 xml:space="preserve">Anknüpfend an das erfolgreiche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val="de-CH" w:eastAsia="en-US"/>
        </w:rPr>
        <w:t>Sondermodell Renegade Mountain Rocker</w:t>
      </w:r>
      <w:r>
        <w:rPr>
          <w:rFonts w:asciiTheme="minorHAnsi" w:hAnsiTheme="minorHAnsi" w:cstheme="minorHAnsi"/>
          <w:sz w:val="20"/>
          <w:szCs w:val="20"/>
          <w:lang w:val="de-DE"/>
        </w:rPr>
        <w:t xml:space="preserve"> bietet die Marke Jeep</w:t>
      </w:r>
      <w:r w:rsidRPr="00664352">
        <w:rPr>
          <w:rFonts w:asciiTheme="majorHAnsi" w:hAnsiTheme="majorHAnsi" w:cstheme="majorHAnsi"/>
          <w:iCs/>
          <w:color w:val="000000" w:themeColor="accent1"/>
          <w:sz w:val="20"/>
          <w:szCs w:val="20"/>
          <w:vertAlign w:val="subscript"/>
          <w:lang w:val="de-DE"/>
        </w:rPr>
        <w:t>®</w:t>
      </w:r>
      <w:r>
        <w:rPr>
          <w:rFonts w:asciiTheme="minorHAnsi" w:hAnsiTheme="minorHAnsi" w:cstheme="minorHAnsi"/>
          <w:sz w:val="20"/>
          <w:szCs w:val="20"/>
          <w:lang w:val="de-DE"/>
        </w:rPr>
        <w:t xml:space="preserve"> jetzt ein weiteres Sondermodell, das exklusiv für den österreichischen Markt geschaffen wurde, den Renegade „Tribute to Austria“</w:t>
      </w:r>
    </w:p>
    <w:p w:rsidR="006843AD" w:rsidRDefault="006843AD" w:rsidP="006843AD">
      <w:pPr>
        <w:rPr>
          <w:rFonts w:asciiTheme="minorHAnsi" w:hAnsiTheme="minorHAnsi" w:cstheme="minorHAnsi"/>
          <w:sz w:val="20"/>
          <w:szCs w:val="20"/>
          <w:lang w:val="de-DE"/>
        </w:rPr>
      </w:pPr>
    </w:p>
    <w:p w:rsidR="006843AD" w:rsidRPr="006843AD" w:rsidRDefault="006843AD" w:rsidP="006843AD">
      <w:pPr>
        <w:pStyle w:val="01TEXT"/>
        <w:rPr>
          <w:rFonts w:asciiTheme="minorHAnsi" w:hAnsiTheme="minorHAnsi" w:cstheme="minorHAnsi"/>
          <w:color w:val="auto"/>
          <w:sz w:val="20"/>
          <w:szCs w:val="20"/>
          <w:lang w:val="de-DE"/>
        </w:rPr>
      </w:pPr>
      <w:r w:rsidRPr="006843AD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Als Antrieb für </w:t>
      </w:r>
      <w:r w:rsidR="007A4279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das neue Sondermodell </w:t>
      </w:r>
      <w:r w:rsidRPr="006843AD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steht der </w:t>
      </w:r>
      <w:r w:rsidR="002E7712" w:rsidRPr="006843AD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2.0 </w:t>
      </w:r>
      <w:proofErr w:type="spellStart"/>
      <w:r w:rsidR="002E7712" w:rsidRPr="006843AD">
        <w:rPr>
          <w:rFonts w:asciiTheme="minorHAnsi" w:hAnsiTheme="minorHAnsi" w:cstheme="minorHAnsi"/>
          <w:color w:val="auto"/>
          <w:sz w:val="20"/>
          <w:szCs w:val="20"/>
          <w:lang w:val="de-DE"/>
        </w:rPr>
        <w:t>MultiJet</w:t>
      </w:r>
      <w:proofErr w:type="spellEnd"/>
      <w:r w:rsidR="002E7712" w:rsidRPr="006843AD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 II</w:t>
      </w:r>
      <w:r w:rsidR="002E7712" w:rsidRPr="006843AD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 </w:t>
      </w:r>
      <w:r w:rsidRPr="006843AD">
        <w:rPr>
          <w:rFonts w:asciiTheme="minorHAnsi" w:hAnsiTheme="minorHAnsi" w:cstheme="minorHAnsi"/>
          <w:color w:val="auto"/>
          <w:sz w:val="20"/>
          <w:szCs w:val="20"/>
          <w:lang w:val="de-DE"/>
        </w:rPr>
        <w:t>Turbodieselmotor mit 88</w:t>
      </w:r>
      <w:r w:rsidR="00BC724F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 </w:t>
      </w:r>
      <w:r w:rsidRPr="006843AD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kW (120 PS) </w:t>
      </w:r>
      <w:r w:rsidR="007A4279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zur Verfügung, der seine Kraft </w:t>
      </w:r>
      <w:r w:rsidRPr="006843AD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über den Active Drive </w:t>
      </w:r>
      <w:r w:rsidR="007A4279">
        <w:rPr>
          <w:rFonts w:asciiTheme="minorHAnsi" w:hAnsiTheme="minorHAnsi" w:cstheme="minorHAnsi"/>
          <w:color w:val="auto"/>
          <w:sz w:val="20"/>
          <w:szCs w:val="20"/>
          <w:lang w:val="de-DE"/>
        </w:rPr>
        <w:t>All</w:t>
      </w:r>
      <w:r w:rsidRPr="006843AD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radantrieb auf die Straße </w:t>
      </w:r>
      <w:r w:rsidR="007A4279">
        <w:rPr>
          <w:rFonts w:asciiTheme="minorHAnsi" w:hAnsiTheme="minorHAnsi" w:cstheme="minorHAnsi"/>
          <w:color w:val="auto"/>
          <w:sz w:val="20"/>
          <w:szCs w:val="20"/>
          <w:lang w:val="de-DE"/>
        </w:rPr>
        <w:t>überträgt</w:t>
      </w:r>
      <w:r w:rsidRPr="006843AD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. </w:t>
      </w:r>
      <w:r w:rsidR="007A4279">
        <w:rPr>
          <w:rFonts w:asciiTheme="minorHAnsi" w:hAnsiTheme="minorHAnsi" w:cstheme="minorHAnsi"/>
          <w:color w:val="auto"/>
          <w:sz w:val="20"/>
          <w:szCs w:val="20"/>
          <w:lang w:val="de-DE"/>
        </w:rPr>
        <w:t>Kombiniert ist dieser</w:t>
      </w:r>
      <w:r w:rsidR="00707364">
        <w:rPr>
          <w:rFonts w:asciiTheme="minorHAnsi" w:hAnsiTheme="minorHAnsi" w:cstheme="minorHAnsi"/>
          <w:color w:val="auto"/>
          <w:sz w:val="20"/>
          <w:szCs w:val="20"/>
          <w:lang w:val="de-DE"/>
        </w:rPr>
        <w:t>,</w:t>
      </w:r>
      <w:r w:rsidR="007A4279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 mit lediglich 5,1 Liter Durchschnittsverbrauch äußerst sparsame Motor mit einem</w:t>
      </w:r>
      <w:r w:rsidRPr="006843AD">
        <w:rPr>
          <w:rFonts w:asciiTheme="minorHAnsi" w:hAnsiTheme="minorHAnsi" w:cstheme="minorHAnsi"/>
          <w:color w:val="auto"/>
          <w:sz w:val="20"/>
          <w:szCs w:val="20"/>
          <w:lang w:val="de-DE"/>
        </w:rPr>
        <w:t xml:space="preserve"> 6-Gang Schaltgetriebe.</w:t>
      </w:r>
    </w:p>
    <w:p w:rsidR="006843AD" w:rsidRPr="00F25994" w:rsidRDefault="006843AD" w:rsidP="006843AD">
      <w:pPr>
        <w:rPr>
          <w:rFonts w:asciiTheme="minorHAnsi" w:hAnsiTheme="minorHAnsi" w:cstheme="minorHAnsi"/>
          <w:sz w:val="20"/>
          <w:szCs w:val="20"/>
          <w:lang w:val="de-DE"/>
        </w:rPr>
      </w:pPr>
    </w:p>
    <w:p w:rsidR="007A4279" w:rsidRDefault="006843AD" w:rsidP="006843AD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F25994">
        <w:rPr>
          <w:rFonts w:asciiTheme="minorHAnsi" w:hAnsiTheme="minorHAnsi" w:cstheme="minorHAnsi"/>
          <w:sz w:val="20"/>
          <w:szCs w:val="20"/>
          <w:lang w:val="de-DE"/>
        </w:rPr>
        <w:t xml:space="preserve">Der </w:t>
      </w:r>
      <w:r w:rsidR="00BC724F">
        <w:rPr>
          <w:rFonts w:asciiTheme="minorHAnsi" w:hAnsiTheme="minorHAnsi" w:cstheme="minorHAnsi"/>
          <w:sz w:val="20"/>
          <w:szCs w:val="20"/>
          <w:lang w:val="de-DE"/>
        </w:rPr>
        <w:t xml:space="preserve">auf 100 Stück limitierte </w:t>
      </w:r>
      <w:r w:rsidRPr="00F25994">
        <w:rPr>
          <w:rFonts w:asciiTheme="minorHAnsi" w:hAnsiTheme="minorHAnsi" w:cstheme="minorHAnsi"/>
          <w:sz w:val="20"/>
          <w:szCs w:val="20"/>
          <w:lang w:val="de-DE"/>
        </w:rPr>
        <w:t xml:space="preserve">Renegade </w:t>
      </w:r>
      <w:r w:rsidR="007A4279">
        <w:rPr>
          <w:rFonts w:asciiTheme="minorHAnsi" w:hAnsiTheme="minorHAnsi" w:cstheme="minorHAnsi"/>
          <w:sz w:val="20"/>
          <w:szCs w:val="20"/>
          <w:lang w:val="de-DE"/>
        </w:rPr>
        <w:t>„Tribute to Austria“</w:t>
      </w:r>
      <w:r w:rsidRPr="00F25994">
        <w:rPr>
          <w:rFonts w:asciiTheme="minorHAnsi" w:hAnsiTheme="minorHAnsi" w:cstheme="minorHAnsi"/>
          <w:sz w:val="20"/>
          <w:szCs w:val="20"/>
          <w:lang w:val="de-DE"/>
        </w:rPr>
        <w:t xml:space="preserve"> basiert auf der </w:t>
      </w:r>
      <w:r w:rsidR="007A4279">
        <w:rPr>
          <w:rFonts w:asciiTheme="minorHAnsi" w:hAnsiTheme="minorHAnsi" w:cstheme="minorHAnsi"/>
          <w:sz w:val="20"/>
          <w:szCs w:val="20"/>
          <w:lang w:val="de-DE"/>
        </w:rPr>
        <w:t xml:space="preserve">ohnehin schon umfangreichen </w:t>
      </w:r>
      <w:r w:rsidRPr="00F25994">
        <w:rPr>
          <w:rFonts w:asciiTheme="minorHAnsi" w:hAnsiTheme="minorHAnsi" w:cstheme="minorHAnsi"/>
          <w:sz w:val="20"/>
          <w:szCs w:val="20"/>
          <w:lang w:val="de-DE"/>
        </w:rPr>
        <w:t>Modellversion Longitude</w:t>
      </w:r>
      <w:r w:rsidR="007A4279">
        <w:rPr>
          <w:rFonts w:asciiTheme="minorHAnsi" w:hAnsiTheme="minorHAnsi" w:cstheme="minorHAnsi"/>
          <w:sz w:val="20"/>
          <w:szCs w:val="20"/>
          <w:lang w:val="de-DE"/>
        </w:rPr>
        <w:t xml:space="preserve">, die unter anderem bereits </w:t>
      </w:r>
      <w:r w:rsidR="00BC724F">
        <w:rPr>
          <w:rFonts w:asciiTheme="minorHAnsi" w:hAnsiTheme="minorHAnsi" w:cstheme="minorHAnsi"/>
          <w:sz w:val="20"/>
          <w:szCs w:val="20"/>
          <w:lang w:val="de-DE"/>
        </w:rPr>
        <w:t xml:space="preserve">17 Zoll Leichtmetallfelgen, </w:t>
      </w:r>
      <w:r w:rsidR="00691AD1">
        <w:rPr>
          <w:rFonts w:asciiTheme="minorHAnsi" w:hAnsiTheme="minorHAnsi" w:cstheme="minorHAnsi"/>
          <w:sz w:val="20"/>
          <w:szCs w:val="20"/>
          <w:lang w:val="de-DE"/>
        </w:rPr>
        <w:t>Tempomat inklusive Geschwindigkeitsbegrenzer, Berganfahrhilfe</w:t>
      </w:r>
      <w:r w:rsidR="007A4279">
        <w:rPr>
          <w:rFonts w:asciiTheme="minorHAnsi" w:hAnsiTheme="minorHAnsi" w:cstheme="minorHAnsi"/>
          <w:sz w:val="20"/>
          <w:szCs w:val="20"/>
          <w:lang w:val="de-DE"/>
        </w:rPr>
        <w:t xml:space="preserve">, </w:t>
      </w:r>
      <w:r w:rsidR="00691AD1">
        <w:rPr>
          <w:rFonts w:asciiTheme="minorHAnsi" w:hAnsiTheme="minorHAnsi" w:cstheme="minorHAnsi"/>
          <w:sz w:val="20"/>
          <w:szCs w:val="20"/>
          <w:lang w:val="de-DE"/>
        </w:rPr>
        <w:t xml:space="preserve">hintere Einparksensoren, Nebelscheinwerfer mit Cornering Funktion, Uconnect Multimedia System mit 5 Zoll Touchscreen und Live Services sowie natürlich </w:t>
      </w:r>
      <w:r w:rsidR="002E7712">
        <w:rPr>
          <w:rFonts w:asciiTheme="minorHAnsi" w:hAnsiTheme="minorHAnsi" w:cstheme="minorHAnsi"/>
          <w:sz w:val="20"/>
          <w:szCs w:val="20"/>
          <w:lang w:val="de-DE"/>
        </w:rPr>
        <w:t xml:space="preserve">auch </w:t>
      </w:r>
      <w:r w:rsidR="00691AD1">
        <w:rPr>
          <w:rFonts w:asciiTheme="minorHAnsi" w:hAnsiTheme="minorHAnsi" w:cstheme="minorHAnsi"/>
          <w:sz w:val="20"/>
          <w:szCs w:val="20"/>
          <w:lang w:val="de-DE"/>
        </w:rPr>
        <w:t>das Selec-Terrain Assistenzsystem für optimale Traktion bei allen Fahrbedingungen aufweist.</w:t>
      </w:r>
      <w:r w:rsidRPr="00F25994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</w:p>
    <w:p w:rsidR="007A4279" w:rsidRDefault="007A4279" w:rsidP="006843AD">
      <w:pPr>
        <w:rPr>
          <w:rFonts w:asciiTheme="minorHAnsi" w:hAnsiTheme="minorHAnsi" w:cstheme="minorHAnsi"/>
          <w:sz w:val="20"/>
          <w:szCs w:val="20"/>
          <w:lang w:val="de-DE"/>
        </w:rPr>
      </w:pPr>
    </w:p>
    <w:p w:rsidR="006843AD" w:rsidRPr="00F25994" w:rsidRDefault="00691AD1" w:rsidP="006843AD">
      <w:pPr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 xml:space="preserve">Zusätzlich bietet </w:t>
      </w:r>
      <w:r w:rsidR="00BC724F">
        <w:rPr>
          <w:rFonts w:asciiTheme="minorHAnsi" w:hAnsiTheme="minorHAnsi" w:cstheme="minorHAnsi"/>
          <w:sz w:val="20"/>
          <w:szCs w:val="20"/>
          <w:lang w:val="de-DE"/>
        </w:rPr>
        <w:t xml:space="preserve">das neue Sondermodell noch </w:t>
      </w:r>
    </w:p>
    <w:p w:rsidR="006843AD" w:rsidRPr="006843AD" w:rsidRDefault="00BC724F" w:rsidP="006843AD">
      <w:pPr>
        <w:pStyle w:val="Listenabsatz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Bi-Color Lackierung mit schwarzem Dach</w:t>
      </w:r>
    </w:p>
    <w:p w:rsidR="006843AD" w:rsidRPr="006843AD" w:rsidRDefault="00BC724F" w:rsidP="006843AD">
      <w:pPr>
        <w:pStyle w:val="Listenabsatz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2 Zonen Klimaautomatik</w:t>
      </w:r>
    </w:p>
    <w:p w:rsidR="006843AD" w:rsidRPr="006843AD" w:rsidRDefault="00BC724F" w:rsidP="006843AD">
      <w:pPr>
        <w:pStyle w:val="Listenabsatz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 xml:space="preserve">elektrisch einstell,- beheiz- und anklappbare Außenspiegel </w:t>
      </w:r>
    </w:p>
    <w:p w:rsidR="00BC724F" w:rsidRPr="00707364" w:rsidRDefault="00BC724F" w:rsidP="00BC724F">
      <w:pPr>
        <w:pStyle w:val="Listenabsatz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707364">
        <w:rPr>
          <w:rFonts w:asciiTheme="minorHAnsi" w:hAnsiTheme="minorHAnsi" w:cstheme="minorHAnsi"/>
          <w:sz w:val="20"/>
          <w:szCs w:val="20"/>
          <w:lang w:val="en-US"/>
        </w:rPr>
        <w:t xml:space="preserve">Keyless Enter-N-Go </w:t>
      </w:r>
      <w:r w:rsidR="00707364" w:rsidRPr="00707364">
        <w:rPr>
          <w:rFonts w:asciiTheme="minorHAnsi" w:hAnsiTheme="minorHAnsi" w:cstheme="minorHAnsi"/>
          <w:sz w:val="20"/>
          <w:szCs w:val="20"/>
          <w:lang w:val="en-US"/>
        </w:rPr>
        <w:t>mit</w:t>
      </w:r>
      <w:bookmarkStart w:id="0" w:name="_GoBack"/>
      <w:bookmarkEnd w:id="0"/>
      <w:r w:rsidR="00707364" w:rsidRPr="00707364">
        <w:rPr>
          <w:rFonts w:asciiTheme="minorHAnsi" w:hAnsiTheme="minorHAnsi" w:cstheme="minorHAnsi"/>
          <w:sz w:val="20"/>
          <w:szCs w:val="20"/>
          <w:lang w:val="en-US"/>
        </w:rPr>
        <w:t xml:space="preserve"> Startknopf</w:t>
      </w:r>
    </w:p>
    <w:p w:rsidR="006843AD" w:rsidRDefault="00BC724F" w:rsidP="006843AD">
      <w:pPr>
        <w:pStyle w:val="Listenabsatz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Ablagefach unter dem Beifahrersitz</w:t>
      </w:r>
    </w:p>
    <w:p w:rsidR="00BC724F" w:rsidRDefault="00BC724F" w:rsidP="006843AD">
      <w:pPr>
        <w:pStyle w:val="Listenabsatz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Ladeboden im Kofferraum in der Höhe verstellbar und herausnehmbar</w:t>
      </w:r>
    </w:p>
    <w:p w:rsidR="00BC724F" w:rsidRPr="00BC724F" w:rsidRDefault="00BC724F" w:rsidP="00BC724F">
      <w:pPr>
        <w:spacing w:after="200"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 xml:space="preserve">Der in sieben Farben erhältliche Jeep Renegade „Tribute to Austria“ wird um 25.990,- Euro angeboten, wobei sich durch die zusätzlichen </w:t>
      </w:r>
      <w:r w:rsidR="00707364">
        <w:rPr>
          <w:rFonts w:asciiTheme="minorHAnsi" w:hAnsiTheme="minorHAnsi" w:cstheme="minorHAnsi"/>
          <w:sz w:val="20"/>
          <w:szCs w:val="20"/>
          <w:lang w:val="de-DE"/>
        </w:rPr>
        <w:t>Ausstattungsdetails ein Preisvorteil von beinahe 4.400,- Euro ergibt.</w:t>
      </w:r>
    </w:p>
    <w:p w:rsidR="00707364" w:rsidRDefault="00707364" w:rsidP="006843AD">
      <w:pPr>
        <w:spacing w:line="240" w:lineRule="auto"/>
        <w:rPr>
          <w:rFonts w:asciiTheme="majorHAnsi" w:hAnsiTheme="majorHAnsi" w:cstheme="majorHAnsi"/>
          <w:sz w:val="24"/>
          <w:szCs w:val="20"/>
          <w:lang w:val="de-DE"/>
        </w:rPr>
      </w:pPr>
    </w:p>
    <w:p w:rsidR="00707364" w:rsidRDefault="00707364" w:rsidP="006843AD">
      <w:pPr>
        <w:spacing w:line="240" w:lineRule="auto"/>
        <w:rPr>
          <w:rFonts w:cs="Arial"/>
          <w:szCs w:val="18"/>
          <w:lang w:val="de-AT"/>
        </w:rPr>
      </w:pPr>
    </w:p>
    <w:p w:rsidR="00707364" w:rsidRDefault="00707364" w:rsidP="006843AD">
      <w:pPr>
        <w:spacing w:line="240" w:lineRule="auto"/>
        <w:rPr>
          <w:rFonts w:cs="Arial"/>
          <w:szCs w:val="18"/>
          <w:lang w:val="de-AT"/>
        </w:rPr>
      </w:pPr>
    </w:p>
    <w:p w:rsidR="006843AD" w:rsidRPr="00834411" w:rsidRDefault="006843AD" w:rsidP="006843AD">
      <w:pPr>
        <w:spacing w:line="240" w:lineRule="auto"/>
        <w:rPr>
          <w:rFonts w:cs="Arial"/>
          <w:szCs w:val="18"/>
          <w:lang w:val="de-AT"/>
        </w:rPr>
      </w:pPr>
      <w:r w:rsidRPr="00834411">
        <w:rPr>
          <w:rFonts w:cs="Arial"/>
          <w:szCs w:val="18"/>
          <w:lang w:val="de-AT"/>
        </w:rPr>
        <w:lastRenderedPageBreak/>
        <w:t>Bei Rückfragen wenden Sie sich bitte an:</w:t>
      </w:r>
    </w:p>
    <w:p w:rsidR="006843AD" w:rsidRPr="00834411" w:rsidRDefault="006843AD" w:rsidP="006843AD">
      <w:pPr>
        <w:spacing w:line="240" w:lineRule="auto"/>
        <w:rPr>
          <w:rFonts w:cs="Arial"/>
          <w:b/>
          <w:color w:val="auto"/>
          <w:szCs w:val="18"/>
          <w:lang w:val="de-AT" w:eastAsia="de-DE"/>
        </w:rPr>
      </w:pPr>
      <w:r w:rsidRPr="00834411">
        <w:rPr>
          <w:rFonts w:cs="Arial"/>
          <w:szCs w:val="18"/>
          <w:lang w:val="de-AT"/>
        </w:rPr>
        <w:t>Andreas Blecha</w:t>
      </w:r>
      <w:r w:rsidRPr="00834411">
        <w:rPr>
          <w:rFonts w:cs="Arial"/>
          <w:szCs w:val="18"/>
          <w:lang w:val="de-AT"/>
        </w:rPr>
        <w:br/>
        <w:t>Public Relations Manager</w:t>
      </w:r>
    </w:p>
    <w:p w:rsidR="006843AD" w:rsidRPr="00834411" w:rsidRDefault="006843AD" w:rsidP="006843AD">
      <w:pPr>
        <w:pStyle w:val="04NomeLetteraItalic"/>
        <w:spacing w:line="240" w:lineRule="auto"/>
        <w:jc w:val="left"/>
        <w:rPr>
          <w:rFonts w:ascii="Arial" w:hAnsi="Arial"/>
          <w:i w:val="0"/>
          <w:sz w:val="18"/>
          <w:szCs w:val="18"/>
          <w:lang w:val="de-AT"/>
        </w:rPr>
      </w:pPr>
      <w:r w:rsidRPr="00834411">
        <w:rPr>
          <w:rFonts w:ascii="Arial" w:hAnsi="Arial"/>
          <w:i w:val="0"/>
          <w:sz w:val="18"/>
          <w:szCs w:val="18"/>
          <w:lang w:val="de-AT"/>
        </w:rPr>
        <w:t>FCA Austria GmbH</w:t>
      </w:r>
    </w:p>
    <w:p w:rsidR="006843AD" w:rsidRPr="00834411" w:rsidRDefault="006843AD" w:rsidP="006843AD">
      <w:pPr>
        <w:pStyle w:val="04NomeLetteraItalic"/>
        <w:spacing w:line="240" w:lineRule="auto"/>
        <w:jc w:val="left"/>
        <w:rPr>
          <w:rFonts w:ascii="Arial" w:hAnsi="Arial"/>
          <w:i w:val="0"/>
          <w:sz w:val="18"/>
          <w:szCs w:val="18"/>
          <w:lang w:val="de-AT"/>
        </w:rPr>
      </w:pPr>
      <w:r w:rsidRPr="00834411">
        <w:rPr>
          <w:rFonts w:ascii="Arial" w:hAnsi="Arial"/>
          <w:i w:val="0"/>
          <w:sz w:val="18"/>
          <w:szCs w:val="18"/>
          <w:lang w:val="de-AT"/>
        </w:rPr>
        <w:t>Schönbrunner Straße 297 - 307, 1120 Wien</w:t>
      </w:r>
    </w:p>
    <w:p w:rsidR="006843AD" w:rsidRPr="00BE2544" w:rsidRDefault="006843AD" w:rsidP="006843AD">
      <w:pPr>
        <w:pStyle w:val="04NomeLetteraItalic"/>
        <w:spacing w:line="240" w:lineRule="auto"/>
        <w:jc w:val="left"/>
        <w:rPr>
          <w:rFonts w:ascii="Arial" w:hAnsi="Arial"/>
          <w:i w:val="0"/>
          <w:sz w:val="18"/>
          <w:szCs w:val="18"/>
          <w:lang w:val="pt-BR"/>
        </w:rPr>
      </w:pPr>
      <w:r w:rsidRPr="00BE2544">
        <w:rPr>
          <w:rFonts w:ascii="Arial" w:hAnsi="Arial"/>
          <w:i w:val="0"/>
          <w:sz w:val="18"/>
          <w:szCs w:val="18"/>
          <w:lang w:val="pt-BR"/>
        </w:rPr>
        <w:t>Tel: 01-68001 1088</w:t>
      </w:r>
    </w:p>
    <w:p w:rsidR="006843AD" w:rsidRPr="00BE2544" w:rsidRDefault="006843AD" w:rsidP="006843AD">
      <w:pPr>
        <w:pStyle w:val="04NomeLetteraItalic"/>
        <w:spacing w:line="240" w:lineRule="auto"/>
        <w:jc w:val="left"/>
        <w:rPr>
          <w:rStyle w:val="Hyperlink"/>
          <w:rFonts w:ascii="Arial" w:hAnsi="Arial"/>
          <w:sz w:val="18"/>
          <w:szCs w:val="18"/>
          <w:lang w:val="pt-BR"/>
        </w:rPr>
      </w:pPr>
      <w:r w:rsidRPr="00BE2544">
        <w:rPr>
          <w:rFonts w:ascii="Arial" w:hAnsi="Arial"/>
          <w:i w:val="0"/>
          <w:sz w:val="18"/>
          <w:szCs w:val="18"/>
          <w:lang w:val="pt-BR"/>
        </w:rPr>
        <w:t xml:space="preserve">E-Mail: </w:t>
      </w:r>
      <w:hyperlink r:id="rId12" w:history="1">
        <w:r w:rsidRPr="00BE2544">
          <w:rPr>
            <w:rStyle w:val="Hyperlink"/>
            <w:rFonts w:ascii="Arial" w:hAnsi="Arial"/>
            <w:i w:val="0"/>
            <w:sz w:val="18"/>
            <w:szCs w:val="18"/>
            <w:lang w:val="pt-BR"/>
          </w:rPr>
          <w:t>andreas.blecha@fcagroup.com</w:t>
        </w:r>
      </w:hyperlink>
    </w:p>
    <w:p w:rsidR="006843AD" w:rsidRPr="00834411" w:rsidRDefault="006843AD" w:rsidP="006843AD">
      <w:pPr>
        <w:pStyle w:val="04NomeLetteraItalic"/>
        <w:spacing w:line="240" w:lineRule="auto"/>
        <w:jc w:val="left"/>
        <w:rPr>
          <w:rFonts w:ascii="Arial" w:hAnsi="Arial"/>
          <w:sz w:val="18"/>
          <w:szCs w:val="18"/>
        </w:rPr>
      </w:pPr>
      <w:r w:rsidRPr="00834411">
        <w:rPr>
          <w:rFonts w:ascii="Arial" w:hAnsi="Arial"/>
          <w:i w:val="0"/>
          <w:sz w:val="18"/>
          <w:szCs w:val="18"/>
          <w:lang w:val="de-AT"/>
        </w:rPr>
        <w:t xml:space="preserve">Jeep Presse im Web: </w:t>
      </w:r>
      <w:hyperlink r:id="rId13" w:history="1">
        <w:r w:rsidRPr="00834411">
          <w:rPr>
            <w:rStyle w:val="Hyperlink"/>
            <w:rFonts w:ascii="Arial" w:hAnsi="Arial"/>
            <w:i w:val="0"/>
            <w:sz w:val="18"/>
            <w:szCs w:val="18"/>
          </w:rPr>
          <w:t>www.jeeppress-europe.at</w:t>
        </w:r>
      </w:hyperlink>
    </w:p>
    <w:p w:rsidR="006843AD" w:rsidRPr="00383B6A" w:rsidRDefault="006843AD" w:rsidP="006843AD">
      <w:pPr>
        <w:pStyle w:val="01TEXT"/>
        <w:rPr>
          <w:lang w:val="de-DE"/>
        </w:rPr>
      </w:pPr>
    </w:p>
    <w:p w:rsidR="00383B6A" w:rsidRPr="006843AD" w:rsidRDefault="00383B6A" w:rsidP="006843AD">
      <w:pPr>
        <w:rPr>
          <w:szCs w:val="18"/>
          <w:lang w:val="de-DE"/>
        </w:rPr>
      </w:pPr>
    </w:p>
    <w:sectPr w:rsidR="00383B6A" w:rsidRPr="006843AD" w:rsidSect="007368CD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44" w:rsidRDefault="00BE2544" w:rsidP="007368CD">
      <w:r>
        <w:separator/>
      </w:r>
    </w:p>
  </w:endnote>
  <w:endnote w:type="continuationSeparator" w:id="0">
    <w:p w:rsidR="00BE2544" w:rsidRDefault="00BE2544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4E5936" w:rsidP="007368CD">
    <w:pPr>
      <w:pStyle w:val="Fuzeile"/>
    </w:pPr>
  </w:p>
  <w:p w:rsidR="00375E15" w:rsidRDefault="004E5936" w:rsidP="007368CD">
    <w:pPr>
      <w:pStyle w:val="Fuzeile"/>
    </w:pPr>
  </w:p>
  <w:p w:rsidR="00375E15" w:rsidRDefault="004E5936" w:rsidP="007368CD">
    <w:pPr>
      <w:pStyle w:val="Fuzeile"/>
    </w:pPr>
  </w:p>
  <w:p w:rsidR="00375E15" w:rsidRDefault="004E5936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6A" w:rsidRPr="0096386F" w:rsidRDefault="00383B6A" w:rsidP="00383B6A">
    <w:pPr>
      <w:pStyle w:val="Fuzeile"/>
      <w:tabs>
        <w:tab w:val="left" w:pos="2977"/>
        <w:tab w:val="left" w:pos="6096"/>
        <w:tab w:val="right" w:pos="9360"/>
      </w:tabs>
      <w:spacing w:line="170" w:lineRule="exact"/>
      <w:rPr>
        <w:sz w:val="15"/>
        <w:szCs w:val="15"/>
        <w:lang w:val="de-AT"/>
      </w:rPr>
    </w:pPr>
    <w:r>
      <w:rPr>
        <w:sz w:val="15"/>
        <w:szCs w:val="15"/>
        <w:lang w:val="de-AT"/>
      </w:rPr>
      <w:t xml:space="preserve">Fiat Chrysler Automobiles </w:t>
    </w:r>
    <w:r w:rsidRPr="0096386F">
      <w:rPr>
        <w:sz w:val="15"/>
        <w:szCs w:val="15"/>
        <w:lang w:val="de-AT"/>
      </w:rPr>
      <w:t xml:space="preserve">Austria GmbH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Firmenbuchnummer FN 144506 i</w:t>
    </w:r>
    <w:r>
      <w:rPr>
        <w:sz w:val="15"/>
        <w:szCs w:val="15"/>
        <w:lang w:val="de-AT"/>
      </w:rPr>
      <w:t xml:space="preserve">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Tel  +43 (0)1 68 001-0</w:t>
    </w:r>
  </w:p>
  <w:p w:rsidR="00383B6A" w:rsidRPr="0096386F" w:rsidRDefault="00383B6A" w:rsidP="00383B6A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>Schönbrunner Straße 297–3</w:t>
    </w:r>
    <w:r>
      <w:rPr>
        <w:sz w:val="15"/>
        <w:szCs w:val="15"/>
        <w:lang w:val="de-AT"/>
      </w:rPr>
      <w:t>0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 xml:space="preserve">Firmenbuchgericht Handelsgericht Wien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Fax +43 (0)1 68 001-2290</w:t>
    </w:r>
  </w:p>
  <w:p w:rsidR="00383B6A" w:rsidRPr="0096386F" w:rsidRDefault="00383B6A" w:rsidP="00383B6A">
    <w:pPr>
      <w:tabs>
        <w:tab w:val="left" w:pos="2977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 xml:space="preserve">1120 Wien, Österreich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UID: ATU40535006</w:t>
    </w:r>
  </w:p>
  <w:p w:rsidR="00383B6A" w:rsidRPr="00C921DA" w:rsidRDefault="00383B6A" w:rsidP="00383B6A">
    <w:pPr>
      <w:pStyle w:val="01INTRO"/>
      <w:rPr>
        <w:color w:val="000000" w:themeColor="text1"/>
        <w:sz w:val="16"/>
        <w:szCs w:val="16"/>
        <w:lang w:val="en-US"/>
      </w:rPr>
    </w:pPr>
  </w:p>
  <w:p w:rsidR="00383B6A" w:rsidRDefault="00383B6A" w:rsidP="00383B6A">
    <w:pPr>
      <w:pStyle w:val="Fuzeile"/>
    </w:pPr>
  </w:p>
  <w:p w:rsidR="00383B6A" w:rsidRDefault="00383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44" w:rsidRDefault="00BE2544" w:rsidP="007368CD">
      <w:r>
        <w:separator/>
      </w:r>
    </w:p>
  </w:footnote>
  <w:footnote w:type="continuationSeparator" w:id="0">
    <w:p w:rsidR="00BE2544" w:rsidRDefault="00BE2544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83B6A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8E0031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omrA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" filled="f" stroked="f">
              <v:textbox style="layout-flow:vertical;mso-layout-flow-alt:bottom-to-top" inset="0,0,0,0">
                <w:txbxContent>
                  <w:p w:rsidR="00375E15" w:rsidRPr="000F2D20" w:rsidRDefault="008E0031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09348D" w:rsidRPr="0009348D">
      <w:rPr>
        <w:noProof/>
        <w:lang w:val="en-US" w:eastAsia="en-US"/>
      </w:rPr>
      <w:drawing>
        <wp:anchor distT="0" distB="0" distL="114300" distR="114300" simplePos="0" relativeHeight="251722752" behindDoc="0" locked="1" layoutInCell="1" allowOverlap="1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2" name="Grafik 2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nGw0mB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E0031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383B6A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5703F2" w:rsidRDefault="005703F2" w:rsidP="007368CD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iY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L/0pRn6FUKXvc9+OkR9qHNlqrq70T5XSEu1g3hO3ojpRgaSipIzzc33bOr&#10;E44yINvhk6ggDtlrYYHGWnamdlANBOjQpsdTa0wuJWwGQRx5cFLCkR/5SRw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q2Yj5q2oHkHB&#10;UoDAQIww98Awa7CE3wHGSIbVjz2RFKP2I4eHANt6NuRsbGeD8LIRMI00RpO51tNs2veS7RoAn54a&#10;FzfwWGpmdfycyPGJwWiwdI5jzMye83/r9TxsV78A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6QyYmL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375E15" w:rsidRPr="005703F2" w:rsidRDefault="005703F2" w:rsidP="007368CD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/d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Fl+f3R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E0031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0031">
      <w:rPr>
        <w:noProof/>
      </w:rPr>
      <w:softHyphen/>
    </w:r>
    <w:r w:rsidR="008E0031">
      <w:rPr>
        <w:noProof/>
      </w:rPr>
      <w:softHyphen/>
    </w:r>
    <w:r w:rsidR="008E0031">
      <w:rPr>
        <w:noProof/>
      </w:rPr>
      <w:softHyphen/>
    </w:r>
    <w:r w:rsidR="008E0031">
      <w:rPr>
        <w:noProof/>
      </w:rPr>
      <w:softHyphen/>
    </w:r>
    <w:r w:rsidR="0009348D" w:rsidRPr="0009348D">
      <w:rPr>
        <w:noProof/>
        <w:lang w:val="en-US" w:eastAsia="en-US"/>
      </w:rPr>
      <w:drawing>
        <wp:anchor distT="0" distB="0" distL="114300" distR="114300" simplePos="0" relativeHeight="251720704" behindDoc="0" locked="1" layoutInCell="1" allowOverlap="1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1" name="Grafik 1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8BF"/>
    <w:multiLevelType w:val="hybridMultilevel"/>
    <w:tmpl w:val="FCA63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734955"/>
    <w:multiLevelType w:val="hybridMultilevel"/>
    <w:tmpl w:val="100E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E2D3F"/>
    <w:multiLevelType w:val="hybridMultilevel"/>
    <w:tmpl w:val="BE707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87818"/>
    <w:multiLevelType w:val="hybridMultilevel"/>
    <w:tmpl w:val="660430C4"/>
    <w:lvl w:ilvl="0" w:tplc="33E8B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44"/>
    <w:rsid w:val="0009348D"/>
    <w:rsid w:val="000E2158"/>
    <w:rsid w:val="00143A8B"/>
    <w:rsid w:val="002C3BAB"/>
    <w:rsid w:val="002E7712"/>
    <w:rsid w:val="00383B6A"/>
    <w:rsid w:val="00432625"/>
    <w:rsid w:val="004E5936"/>
    <w:rsid w:val="005703F2"/>
    <w:rsid w:val="005937E3"/>
    <w:rsid w:val="00664352"/>
    <w:rsid w:val="006843AD"/>
    <w:rsid w:val="00691AD1"/>
    <w:rsid w:val="00707364"/>
    <w:rsid w:val="0073541C"/>
    <w:rsid w:val="00796AA9"/>
    <w:rsid w:val="007A4279"/>
    <w:rsid w:val="007E14DB"/>
    <w:rsid w:val="0089635B"/>
    <w:rsid w:val="008E0031"/>
    <w:rsid w:val="00943CB3"/>
    <w:rsid w:val="009E0DED"/>
    <w:rsid w:val="00BA3E3D"/>
    <w:rsid w:val="00BC724F"/>
    <w:rsid w:val="00BE2544"/>
    <w:rsid w:val="00CA63AE"/>
    <w:rsid w:val="00D00F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Emphasis" w:qFormat="1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basedOn w:val="Standard"/>
    <w:link w:val="NurTextZchn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Emphasis" w:qFormat="1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basedOn w:val="Standard"/>
    <w:link w:val="NurTextZchn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jeeppress-europe.a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ndreas.blecha@fcagroup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JEEP NEW O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898C8A"/>
      </a:accent2>
      <a:accent3>
        <a:srgbClr val="C1C1C1"/>
      </a:accent3>
      <a:accent4>
        <a:srgbClr val="404B00"/>
      </a:accent4>
      <a:accent5>
        <a:srgbClr val="94A300"/>
      </a:accent5>
      <a:accent6>
        <a:srgbClr val="939962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Jeep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D033-1308-4730-82D3-02BA700F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E38E0-CC9C-4118-915B-378EBDE25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A2BF8-CD37-49B0-8694-9D9D6656E4AE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634c490-1755-4076-9393-5b23b42d2cb1"/>
  </ds:schemaRefs>
</ds:datastoreItem>
</file>

<file path=customXml/itemProps4.xml><?xml version="1.0" encoding="utf-8"?>
<ds:datastoreItem xmlns:ds="http://schemas.openxmlformats.org/officeDocument/2006/customXml" ds:itemID="{397CDCF6-56D3-463B-A89B-4898CBCA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Jeep Press Release</vt:lpstr>
    </vt:vector>
  </TitlesOfParts>
  <Company>FIATGROUP</Company>
  <LinksUpToDate>false</LinksUpToDate>
  <CharactersWithSpaces>2217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Jeep Press Release</dc:title>
  <dc:creator>Julia Katharina Wernle</dc:creator>
  <cp:lastModifiedBy>Blecha Andreas (FCA)</cp:lastModifiedBy>
  <cp:revision>4</cp:revision>
  <cp:lastPrinted>2017-05-23T16:24:00Z</cp:lastPrinted>
  <dcterms:created xsi:type="dcterms:W3CDTF">2017-05-23T15:30:00Z</dcterms:created>
  <dcterms:modified xsi:type="dcterms:W3CDTF">2017-05-23T16:29:00Z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FCADownloadGroup">
    <vt:lpwstr>gruppo1</vt:lpwstr>
  </property>
</Properties>
</file>