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0B" w:rsidRPr="00757B0B" w:rsidRDefault="00757B0B" w:rsidP="00757B0B">
      <w:pPr>
        <w:spacing w:line="280" w:lineRule="atLeast"/>
        <w:rPr>
          <w:b/>
          <w:bCs/>
          <w:color w:val="E52713" w:themeColor="accent1"/>
          <w:sz w:val="24"/>
          <w:szCs w:val="24"/>
          <w:lang w:val="de-DE"/>
        </w:rPr>
      </w:pPr>
      <w:r w:rsidRPr="00757B0B">
        <w:rPr>
          <w:b/>
          <w:bCs/>
          <w:color w:val="E52713" w:themeColor="accent1"/>
          <w:sz w:val="24"/>
          <w:szCs w:val="24"/>
          <w:lang w:val="de-DE"/>
        </w:rPr>
        <w:t xml:space="preserve">Abarth 124 Rallye gewinnt in Spanien – </w:t>
      </w:r>
    </w:p>
    <w:p w:rsidR="00757B0B" w:rsidRPr="00757B0B" w:rsidRDefault="00757B0B" w:rsidP="00757B0B">
      <w:pPr>
        <w:spacing w:line="280" w:lineRule="atLeast"/>
        <w:rPr>
          <w:b/>
          <w:bCs/>
          <w:color w:val="E52713" w:themeColor="accent1"/>
          <w:sz w:val="24"/>
          <w:szCs w:val="24"/>
          <w:lang w:val="de-DE"/>
        </w:rPr>
      </w:pPr>
      <w:r w:rsidRPr="00757B0B">
        <w:rPr>
          <w:b/>
          <w:bCs/>
          <w:color w:val="E52713" w:themeColor="accent1"/>
          <w:sz w:val="24"/>
          <w:szCs w:val="24"/>
          <w:lang w:val="de-DE"/>
        </w:rPr>
        <w:t xml:space="preserve">Nervenkitzel auf dem Traditionskurs in Le Castellet </w:t>
      </w:r>
    </w:p>
    <w:p w:rsidR="00757B0B" w:rsidRPr="00757B0B" w:rsidRDefault="00757B0B" w:rsidP="00757B0B">
      <w:pPr>
        <w:spacing w:line="280" w:lineRule="atLeast"/>
        <w:rPr>
          <w:b/>
          <w:bCs/>
          <w:color w:val="E52713" w:themeColor="accent1"/>
          <w:sz w:val="24"/>
          <w:szCs w:val="24"/>
          <w:lang w:val="de-DE"/>
        </w:rPr>
      </w:pPr>
    </w:p>
    <w:p w:rsidR="00757B0B" w:rsidRPr="00757B0B" w:rsidRDefault="00757B0B" w:rsidP="00757B0B">
      <w:pPr>
        <w:spacing w:line="280" w:lineRule="atLeast"/>
        <w:rPr>
          <w:bCs/>
          <w:i/>
          <w:color w:val="E52713" w:themeColor="accent1"/>
          <w:sz w:val="22"/>
          <w:szCs w:val="24"/>
          <w:lang w:val="de-DE"/>
        </w:rPr>
      </w:pPr>
      <w:r w:rsidRPr="00757B0B">
        <w:rPr>
          <w:bCs/>
          <w:i/>
          <w:color w:val="E52713" w:themeColor="accent1"/>
          <w:sz w:val="22"/>
          <w:szCs w:val="24"/>
          <w:lang w:val="de-DE"/>
        </w:rPr>
        <w:t xml:space="preserve">Die beide Spanier Alberto </w:t>
      </w:r>
      <w:proofErr w:type="spellStart"/>
      <w:r w:rsidRPr="00757B0B">
        <w:rPr>
          <w:bCs/>
          <w:i/>
          <w:color w:val="E52713" w:themeColor="accent1"/>
          <w:sz w:val="22"/>
          <w:szCs w:val="24"/>
          <w:lang w:val="de-DE"/>
        </w:rPr>
        <w:t>Monarri</w:t>
      </w:r>
      <w:proofErr w:type="spellEnd"/>
      <w:r w:rsidRPr="00757B0B">
        <w:rPr>
          <w:bCs/>
          <w:i/>
          <w:color w:val="E52713" w:themeColor="accent1"/>
          <w:sz w:val="22"/>
          <w:szCs w:val="24"/>
          <w:lang w:val="de-DE"/>
        </w:rPr>
        <w:t xml:space="preserve"> und Rodrigo </w:t>
      </w:r>
      <w:proofErr w:type="spellStart"/>
      <w:r w:rsidRPr="00757B0B">
        <w:rPr>
          <w:bCs/>
          <w:i/>
          <w:color w:val="E52713" w:themeColor="accent1"/>
          <w:sz w:val="22"/>
          <w:szCs w:val="24"/>
          <w:lang w:val="de-DE"/>
        </w:rPr>
        <w:t>Sanjuán</w:t>
      </w:r>
      <w:proofErr w:type="spellEnd"/>
      <w:r w:rsidRPr="00757B0B">
        <w:rPr>
          <w:bCs/>
          <w:i/>
          <w:color w:val="E52713" w:themeColor="accent1"/>
          <w:sz w:val="22"/>
          <w:szCs w:val="24"/>
          <w:lang w:val="de-DE"/>
        </w:rPr>
        <w:t xml:space="preserve"> siegen bei der Rallye Villa de </w:t>
      </w:r>
      <w:proofErr w:type="spellStart"/>
      <w:r w:rsidRPr="00757B0B">
        <w:rPr>
          <w:bCs/>
          <w:i/>
          <w:color w:val="E52713" w:themeColor="accent1"/>
          <w:sz w:val="22"/>
          <w:szCs w:val="24"/>
          <w:lang w:val="de-DE"/>
        </w:rPr>
        <w:t>Adeje</w:t>
      </w:r>
      <w:proofErr w:type="spellEnd"/>
      <w:r w:rsidRPr="00757B0B">
        <w:rPr>
          <w:bCs/>
          <w:i/>
          <w:color w:val="E52713" w:themeColor="accent1"/>
          <w:sz w:val="22"/>
          <w:szCs w:val="24"/>
          <w:lang w:val="de-DE"/>
        </w:rPr>
        <w:t xml:space="preserve">. Der Italiener Cosimo </w:t>
      </w:r>
      <w:proofErr w:type="spellStart"/>
      <w:r w:rsidRPr="00757B0B">
        <w:rPr>
          <w:bCs/>
          <w:i/>
          <w:color w:val="E52713" w:themeColor="accent1"/>
          <w:sz w:val="22"/>
          <w:szCs w:val="24"/>
          <w:lang w:val="de-DE"/>
        </w:rPr>
        <w:t>Barberini</w:t>
      </w:r>
      <w:proofErr w:type="spellEnd"/>
      <w:r w:rsidRPr="00757B0B">
        <w:rPr>
          <w:bCs/>
          <w:i/>
          <w:color w:val="E52713" w:themeColor="accent1"/>
          <w:sz w:val="22"/>
          <w:szCs w:val="24"/>
          <w:lang w:val="de-DE"/>
        </w:rPr>
        <w:t xml:space="preserve"> gewinnt in Le Castellet erneut die Abarth Selenia Trophy. Auf derselben Strecke gelingt Frederic </w:t>
      </w:r>
      <w:proofErr w:type="spellStart"/>
      <w:r w:rsidRPr="00757B0B">
        <w:rPr>
          <w:bCs/>
          <w:i/>
          <w:color w:val="E52713" w:themeColor="accent1"/>
          <w:sz w:val="22"/>
          <w:szCs w:val="24"/>
          <w:lang w:val="de-DE"/>
        </w:rPr>
        <w:t>Vesti</w:t>
      </w:r>
      <w:proofErr w:type="spellEnd"/>
      <w:r w:rsidRPr="00757B0B">
        <w:rPr>
          <w:bCs/>
          <w:i/>
          <w:color w:val="E52713" w:themeColor="accent1"/>
          <w:sz w:val="22"/>
          <w:szCs w:val="24"/>
          <w:lang w:val="de-DE"/>
        </w:rPr>
        <w:t xml:space="preserve"> in der Formel-4 Meisterschaft ein Doppelsieg.</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Pr>
          <w:bCs/>
          <w:color w:val="auto"/>
          <w:szCs w:val="24"/>
          <w:lang w:val="de-DE"/>
        </w:rPr>
        <w:t>Wien</w:t>
      </w:r>
      <w:r w:rsidRPr="00757B0B">
        <w:rPr>
          <w:bCs/>
          <w:color w:val="auto"/>
          <w:szCs w:val="24"/>
          <w:lang w:val="de-DE"/>
        </w:rPr>
        <w:t>, im Mai 2018</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sidRPr="00757B0B">
        <w:rPr>
          <w:bCs/>
          <w:color w:val="auto"/>
          <w:szCs w:val="24"/>
          <w:lang w:val="de-DE"/>
        </w:rPr>
        <w:t xml:space="preserve">Das Abarth-Rennwochenende begann mit einem ungefährdeten Sieg in der Wertung in der R-GT-Klasse und – damit verbunden – einem hervorragenden neunten Platz in der Gesamtwertung: Bei der Rallye Villa de </w:t>
      </w:r>
      <w:proofErr w:type="spellStart"/>
      <w:r w:rsidRPr="00757B0B">
        <w:rPr>
          <w:bCs/>
          <w:color w:val="auto"/>
          <w:szCs w:val="24"/>
          <w:lang w:val="de-DE"/>
        </w:rPr>
        <w:t>Adeje</w:t>
      </w:r>
      <w:proofErr w:type="spellEnd"/>
      <w:r w:rsidRPr="00757B0B">
        <w:rPr>
          <w:bCs/>
          <w:color w:val="auto"/>
          <w:szCs w:val="24"/>
          <w:lang w:val="de-DE"/>
        </w:rPr>
        <w:t xml:space="preserve"> auf Teneriffa siegte das Team SMC Junior Motorsport mit ihrem Abarth 124 Rallye. Am Steuer saß der Spanier Alberto </w:t>
      </w:r>
      <w:proofErr w:type="spellStart"/>
      <w:r w:rsidRPr="00757B0B">
        <w:rPr>
          <w:bCs/>
          <w:color w:val="auto"/>
          <w:szCs w:val="24"/>
          <w:lang w:val="de-DE"/>
        </w:rPr>
        <w:t>Monarri</w:t>
      </w:r>
      <w:proofErr w:type="spellEnd"/>
      <w:r w:rsidRPr="00757B0B">
        <w:rPr>
          <w:bCs/>
          <w:color w:val="auto"/>
          <w:szCs w:val="24"/>
          <w:lang w:val="de-DE"/>
        </w:rPr>
        <w:t xml:space="preserve">, sein Landsmann Rodrigo </w:t>
      </w:r>
      <w:proofErr w:type="spellStart"/>
      <w:r w:rsidRPr="00757B0B">
        <w:rPr>
          <w:bCs/>
          <w:color w:val="auto"/>
          <w:szCs w:val="24"/>
          <w:lang w:val="de-DE"/>
        </w:rPr>
        <w:t>Sanjuán</w:t>
      </w:r>
      <w:proofErr w:type="spellEnd"/>
      <w:r w:rsidRPr="00757B0B">
        <w:rPr>
          <w:bCs/>
          <w:color w:val="auto"/>
          <w:szCs w:val="24"/>
          <w:lang w:val="de-DE"/>
        </w:rPr>
        <w:t xml:space="preserve"> war als Navigator erneut an seiner Seite. Die engen Straßen der atlantischen Insel passten perfekt zu den Handling-Qualitäten des Abarth 124 Rallye, so dass die iberische Crew in diesem zur spanischen Asphaltmeisterschaft zählenden Wettbewerb einen klaren Sieg in den Kategorien Zweiradantrieb und R-GT erringen konnte. Mit diesem Ergebnis führt Alberto </w:t>
      </w:r>
      <w:proofErr w:type="spellStart"/>
      <w:r w:rsidRPr="00757B0B">
        <w:rPr>
          <w:bCs/>
          <w:color w:val="auto"/>
          <w:szCs w:val="24"/>
          <w:lang w:val="de-DE"/>
        </w:rPr>
        <w:t>Monarri</w:t>
      </w:r>
      <w:proofErr w:type="spellEnd"/>
      <w:r w:rsidRPr="00757B0B">
        <w:rPr>
          <w:bCs/>
          <w:color w:val="auto"/>
          <w:szCs w:val="24"/>
          <w:lang w:val="de-DE"/>
        </w:rPr>
        <w:t xml:space="preserve"> nun die Gesamtwertung der Klasse der zweiradgetriebenen Autos an.  Der agile Abarth 124 Rallye dominierte das Rennen und übernahm die Führung gleich zu Beginn. Durch eine Änderung des Setups machte das Team das Fahrzeug noch effizienter, so dass </w:t>
      </w:r>
      <w:proofErr w:type="spellStart"/>
      <w:r w:rsidRPr="00757B0B">
        <w:rPr>
          <w:bCs/>
          <w:color w:val="auto"/>
          <w:szCs w:val="24"/>
          <w:lang w:val="de-DE"/>
        </w:rPr>
        <w:t>Monarri</w:t>
      </w:r>
      <w:proofErr w:type="spellEnd"/>
      <w:r w:rsidRPr="00757B0B">
        <w:rPr>
          <w:bCs/>
          <w:color w:val="auto"/>
          <w:szCs w:val="24"/>
          <w:lang w:val="de-DE"/>
        </w:rPr>
        <w:t xml:space="preserve"> seinen Vorsprung immer weiter ausbauen und nahezu alle Zeitfahrprüfungen gewinnen konnte. „Die Bilanz nach den ersten drei Rennen ist wirklich sehr positiv. Wir haben die Meisterschaftsführung übernommen, obwohl wir den ersten Wettbewerb der Serie übersprungen haben. Unser Fahrzeug lief wirklich perfekt, die Leistung des Abarth 124 Rallye war allen anderen zweiradangetriebenen Autos deutlich überlegen“, erklärte ein zufriedener Alberto </w:t>
      </w:r>
      <w:proofErr w:type="spellStart"/>
      <w:r w:rsidRPr="00757B0B">
        <w:rPr>
          <w:bCs/>
          <w:color w:val="auto"/>
          <w:szCs w:val="24"/>
          <w:lang w:val="de-DE"/>
        </w:rPr>
        <w:t>Monarri</w:t>
      </w:r>
      <w:proofErr w:type="spellEnd"/>
      <w:r w:rsidRPr="00757B0B">
        <w:rPr>
          <w:bCs/>
          <w:color w:val="auto"/>
          <w:szCs w:val="24"/>
          <w:lang w:val="de-DE"/>
        </w:rPr>
        <w:t xml:space="preserve"> unmittelbar nach dem Überqueren der Ziellinie.</w:t>
      </w:r>
    </w:p>
    <w:p w:rsidR="00757B0B" w:rsidRPr="00757B0B" w:rsidRDefault="00757B0B" w:rsidP="00757B0B">
      <w:pPr>
        <w:spacing w:line="280" w:lineRule="atLeast"/>
        <w:rPr>
          <w:bCs/>
          <w:color w:val="auto"/>
          <w:szCs w:val="24"/>
          <w:lang w:val="de-DE"/>
        </w:rPr>
      </w:pPr>
      <w:r w:rsidRPr="00757B0B">
        <w:rPr>
          <w:bCs/>
          <w:color w:val="auto"/>
          <w:szCs w:val="24"/>
          <w:lang w:val="de-DE"/>
        </w:rPr>
        <w:t xml:space="preserve">Die nächste Veranstaltung innerhalb der spanischen Asphaltmeisterschaft ist die Rallye </w:t>
      </w:r>
      <w:proofErr w:type="spellStart"/>
      <w:r w:rsidRPr="00757B0B">
        <w:rPr>
          <w:bCs/>
          <w:color w:val="auto"/>
          <w:szCs w:val="24"/>
          <w:lang w:val="de-DE"/>
        </w:rPr>
        <w:t>Ourense</w:t>
      </w:r>
      <w:proofErr w:type="spellEnd"/>
      <w:r w:rsidRPr="00757B0B">
        <w:rPr>
          <w:bCs/>
          <w:color w:val="auto"/>
          <w:szCs w:val="24"/>
          <w:lang w:val="de-DE"/>
        </w:rPr>
        <w:t xml:space="preserve"> </w:t>
      </w:r>
      <w:proofErr w:type="spellStart"/>
      <w:r w:rsidRPr="00757B0B">
        <w:rPr>
          <w:bCs/>
          <w:color w:val="auto"/>
          <w:szCs w:val="24"/>
          <w:lang w:val="de-DE"/>
        </w:rPr>
        <w:t>Termal</w:t>
      </w:r>
      <w:proofErr w:type="spellEnd"/>
      <w:r w:rsidRPr="00757B0B">
        <w:rPr>
          <w:bCs/>
          <w:color w:val="auto"/>
          <w:szCs w:val="24"/>
          <w:lang w:val="de-DE"/>
        </w:rPr>
        <w:t>, die am 8. und 9. Juni im malerischen Galicien stattfindet.</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sidRPr="00757B0B">
        <w:rPr>
          <w:bCs/>
          <w:color w:val="auto"/>
          <w:szCs w:val="24"/>
          <w:lang w:val="de-DE"/>
        </w:rPr>
        <w:t xml:space="preserve">Das nasse Wetter forderte bei der Abarth Selenia Trophy im französischen Le Castellet ihren Tribut, denn es wurde nur einer der beiden Läufe ausgetragen. Ein heftiger Platzregen sorgte nach einem spektakulären ersten Durchgang für einen Abbruch des zweiten Rennens. Den ersten Lauf gewann erneut der Italiener Cosimo </w:t>
      </w:r>
      <w:proofErr w:type="spellStart"/>
      <w:r w:rsidRPr="00757B0B">
        <w:rPr>
          <w:bCs/>
          <w:color w:val="auto"/>
          <w:szCs w:val="24"/>
          <w:lang w:val="de-DE"/>
        </w:rPr>
        <w:t>Barberini</w:t>
      </w:r>
      <w:proofErr w:type="spellEnd"/>
      <w:r w:rsidRPr="00757B0B">
        <w:rPr>
          <w:bCs/>
          <w:color w:val="auto"/>
          <w:szCs w:val="24"/>
          <w:lang w:val="de-DE"/>
        </w:rPr>
        <w:t xml:space="preserve">. Dieser Triumph war bereits sein dritter Erfolg im dritten Rennen – er führt nun deutlich sowohl in der Wertung bei den Abarth 695 </w:t>
      </w:r>
      <w:proofErr w:type="spellStart"/>
      <w:r w:rsidRPr="00757B0B">
        <w:rPr>
          <w:bCs/>
          <w:color w:val="auto"/>
          <w:szCs w:val="24"/>
          <w:lang w:val="de-DE"/>
        </w:rPr>
        <w:t>Assetto</w:t>
      </w:r>
      <w:proofErr w:type="spellEnd"/>
      <w:r w:rsidRPr="00757B0B">
        <w:rPr>
          <w:bCs/>
          <w:color w:val="auto"/>
          <w:szCs w:val="24"/>
          <w:lang w:val="de-DE"/>
        </w:rPr>
        <w:t xml:space="preserve"> </w:t>
      </w:r>
      <w:proofErr w:type="spellStart"/>
      <w:r w:rsidRPr="00757B0B">
        <w:rPr>
          <w:bCs/>
          <w:color w:val="auto"/>
          <w:szCs w:val="24"/>
          <w:lang w:val="de-DE"/>
        </w:rPr>
        <w:t>Corse</w:t>
      </w:r>
      <w:proofErr w:type="spellEnd"/>
      <w:r w:rsidRPr="00757B0B">
        <w:rPr>
          <w:bCs/>
          <w:color w:val="auto"/>
          <w:szCs w:val="24"/>
          <w:lang w:val="de-DE"/>
        </w:rPr>
        <w:t xml:space="preserve"> </w:t>
      </w:r>
      <w:proofErr w:type="spellStart"/>
      <w:r w:rsidRPr="00757B0B">
        <w:rPr>
          <w:bCs/>
          <w:color w:val="auto"/>
          <w:szCs w:val="24"/>
          <w:lang w:val="de-DE"/>
        </w:rPr>
        <w:t>Evoluzione</w:t>
      </w:r>
      <w:proofErr w:type="spellEnd"/>
      <w:r w:rsidRPr="00757B0B">
        <w:rPr>
          <w:bCs/>
          <w:color w:val="auto"/>
          <w:szCs w:val="24"/>
          <w:lang w:val="de-DE"/>
        </w:rPr>
        <w:t xml:space="preserve"> als auch in der Meisterschaft der Abarth 500 </w:t>
      </w:r>
      <w:proofErr w:type="spellStart"/>
      <w:r w:rsidRPr="00757B0B">
        <w:rPr>
          <w:bCs/>
          <w:color w:val="auto"/>
          <w:szCs w:val="24"/>
          <w:lang w:val="de-DE"/>
        </w:rPr>
        <w:t>Assetto</w:t>
      </w:r>
      <w:proofErr w:type="spellEnd"/>
      <w:r w:rsidRPr="00757B0B">
        <w:rPr>
          <w:bCs/>
          <w:color w:val="auto"/>
          <w:szCs w:val="24"/>
          <w:lang w:val="de-DE"/>
        </w:rPr>
        <w:t xml:space="preserve"> </w:t>
      </w:r>
      <w:proofErr w:type="spellStart"/>
      <w:r w:rsidRPr="00757B0B">
        <w:rPr>
          <w:bCs/>
          <w:color w:val="auto"/>
          <w:szCs w:val="24"/>
          <w:lang w:val="de-DE"/>
        </w:rPr>
        <w:t>Corse</w:t>
      </w:r>
      <w:proofErr w:type="spellEnd"/>
      <w:r w:rsidRPr="00757B0B">
        <w:rPr>
          <w:bCs/>
          <w:color w:val="auto"/>
          <w:szCs w:val="24"/>
          <w:lang w:val="de-DE"/>
        </w:rPr>
        <w:t xml:space="preserve">. Die Qualifikationssessions fanden allerdings noch bei schönem Wetter statt, wobei </w:t>
      </w:r>
      <w:proofErr w:type="spellStart"/>
      <w:r w:rsidRPr="00757B0B">
        <w:rPr>
          <w:bCs/>
          <w:color w:val="auto"/>
          <w:szCs w:val="24"/>
          <w:lang w:val="de-DE"/>
        </w:rPr>
        <w:t>Barberini</w:t>
      </w:r>
      <w:proofErr w:type="spellEnd"/>
      <w:r w:rsidRPr="00757B0B">
        <w:rPr>
          <w:bCs/>
          <w:color w:val="auto"/>
          <w:szCs w:val="24"/>
          <w:lang w:val="de-DE"/>
        </w:rPr>
        <w:t xml:space="preserve"> am Ende der letzten Runde die Pole Position sichern konnte. Das erste Rennen begann hingegen am Sonntagmorgen bei starkem Regen mit einer Safety-Car-Phase. Als die Ampel schließlich auf „Grün“ umsprang, setzte sich der Finne </w:t>
      </w:r>
      <w:proofErr w:type="spellStart"/>
      <w:r w:rsidRPr="00757B0B">
        <w:rPr>
          <w:bCs/>
          <w:color w:val="auto"/>
          <w:szCs w:val="24"/>
          <w:lang w:val="de-DE"/>
        </w:rPr>
        <w:t>Juuso</w:t>
      </w:r>
      <w:proofErr w:type="spellEnd"/>
      <w:r w:rsidRPr="00757B0B">
        <w:rPr>
          <w:bCs/>
          <w:color w:val="auto"/>
          <w:szCs w:val="24"/>
          <w:lang w:val="de-DE"/>
        </w:rPr>
        <w:t xml:space="preserve"> </w:t>
      </w:r>
      <w:proofErr w:type="spellStart"/>
      <w:r w:rsidRPr="00757B0B">
        <w:rPr>
          <w:bCs/>
          <w:color w:val="auto"/>
          <w:szCs w:val="24"/>
          <w:lang w:val="de-DE"/>
        </w:rPr>
        <w:t>Pajuranta</w:t>
      </w:r>
      <w:proofErr w:type="spellEnd"/>
      <w:r w:rsidRPr="00757B0B">
        <w:rPr>
          <w:bCs/>
          <w:color w:val="auto"/>
          <w:szCs w:val="24"/>
          <w:lang w:val="de-DE"/>
        </w:rPr>
        <w:t xml:space="preserve"> an die Spitze des Feldes. </w:t>
      </w:r>
      <w:proofErr w:type="spellStart"/>
      <w:r w:rsidRPr="00757B0B">
        <w:rPr>
          <w:bCs/>
          <w:color w:val="auto"/>
          <w:szCs w:val="24"/>
          <w:lang w:val="de-DE"/>
        </w:rPr>
        <w:t>Barberini</w:t>
      </w:r>
      <w:proofErr w:type="spellEnd"/>
      <w:r w:rsidRPr="00757B0B">
        <w:rPr>
          <w:bCs/>
          <w:color w:val="auto"/>
          <w:szCs w:val="24"/>
          <w:lang w:val="de-DE"/>
        </w:rPr>
        <w:t xml:space="preserve"> wurde kurz darauf von seinem jungen Landsmann Andrea </w:t>
      </w:r>
      <w:proofErr w:type="spellStart"/>
      <w:r w:rsidRPr="00757B0B">
        <w:rPr>
          <w:bCs/>
          <w:color w:val="auto"/>
          <w:szCs w:val="24"/>
          <w:lang w:val="de-DE"/>
        </w:rPr>
        <w:t>Mabellini</w:t>
      </w:r>
      <w:proofErr w:type="spellEnd"/>
      <w:r w:rsidRPr="00757B0B">
        <w:rPr>
          <w:bCs/>
          <w:color w:val="auto"/>
          <w:szCs w:val="24"/>
          <w:lang w:val="de-DE"/>
        </w:rPr>
        <w:t xml:space="preserve"> überholt.</w:t>
      </w:r>
    </w:p>
    <w:p w:rsidR="00757B0B" w:rsidRPr="00757B0B" w:rsidRDefault="00757B0B" w:rsidP="00757B0B">
      <w:pPr>
        <w:spacing w:line="280" w:lineRule="atLeast"/>
        <w:rPr>
          <w:bCs/>
          <w:color w:val="auto"/>
          <w:szCs w:val="24"/>
          <w:lang w:val="de-DE"/>
        </w:rPr>
      </w:pPr>
      <w:r w:rsidRPr="00757B0B">
        <w:rPr>
          <w:bCs/>
          <w:color w:val="auto"/>
          <w:szCs w:val="24"/>
          <w:lang w:val="de-DE"/>
        </w:rPr>
        <w:t xml:space="preserve">Nach ein paar Runden rutschte </w:t>
      </w:r>
      <w:proofErr w:type="spellStart"/>
      <w:r w:rsidRPr="00757B0B">
        <w:rPr>
          <w:bCs/>
          <w:color w:val="auto"/>
          <w:szCs w:val="24"/>
          <w:lang w:val="de-DE"/>
        </w:rPr>
        <w:t>Pajuranta</w:t>
      </w:r>
      <w:proofErr w:type="spellEnd"/>
      <w:r w:rsidRPr="00757B0B">
        <w:rPr>
          <w:bCs/>
          <w:color w:val="auto"/>
          <w:szCs w:val="24"/>
          <w:lang w:val="de-DE"/>
        </w:rPr>
        <w:t xml:space="preserve"> von der Strecke ab und </w:t>
      </w:r>
      <w:proofErr w:type="spellStart"/>
      <w:r w:rsidRPr="00757B0B">
        <w:rPr>
          <w:bCs/>
          <w:color w:val="auto"/>
          <w:szCs w:val="24"/>
          <w:lang w:val="de-DE"/>
        </w:rPr>
        <w:t>Barberini</w:t>
      </w:r>
      <w:proofErr w:type="spellEnd"/>
      <w:r w:rsidRPr="00757B0B">
        <w:rPr>
          <w:bCs/>
          <w:color w:val="auto"/>
          <w:szCs w:val="24"/>
          <w:lang w:val="de-DE"/>
        </w:rPr>
        <w:t xml:space="preserve"> übernahm die Spitzenposition, </w:t>
      </w:r>
      <w:proofErr w:type="spellStart"/>
      <w:r w:rsidRPr="00757B0B">
        <w:rPr>
          <w:bCs/>
          <w:color w:val="auto"/>
          <w:szCs w:val="24"/>
          <w:lang w:val="de-DE"/>
        </w:rPr>
        <w:t>Mabellini</w:t>
      </w:r>
      <w:proofErr w:type="spellEnd"/>
      <w:r w:rsidRPr="00757B0B">
        <w:rPr>
          <w:bCs/>
          <w:color w:val="auto"/>
          <w:szCs w:val="24"/>
          <w:lang w:val="de-DE"/>
        </w:rPr>
        <w:t xml:space="preserve"> folgte ihm dicht auf den Fersen und kämpfte – letztlich erfolglos – um die Führung. Denn es blieb bis zum Schluss bei dieser Reihenfolge. „Bei diesem Wetter war das Rennen </w:t>
      </w:r>
      <w:r w:rsidRPr="00757B0B">
        <w:rPr>
          <w:bCs/>
          <w:color w:val="auto"/>
          <w:szCs w:val="24"/>
          <w:lang w:val="de-DE"/>
        </w:rPr>
        <w:lastRenderedPageBreak/>
        <w:t xml:space="preserve">besonders hart und tückisch, denn durch die vielen Pfützen auf der Strecke hatten reichlich wir mit Aquaplaning zu kämpfen“, erklärte </w:t>
      </w:r>
      <w:proofErr w:type="spellStart"/>
      <w:r w:rsidRPr="00757B0B">
        <w:rPr>
          <w:bCs/>
          <w:color w:val="auto"/>
          <w:szCs w:val="24"/>
          <w:lang w:val="de-DE"/>
        </w:rPr>
        <w:t>Barberini</w:t>
      </w:r>
      <w:proofErr w:type="spellEnd"/>
      <w:r w:rsidRPr="00757B0B">
        <w:rPr>
          <w:bCs/>
          <w:color w:val="auto"/>
          <w:szCs w:val="24"/>
          <w:lang w:val="de-DE"/>
        </w:rPr>
        <w:t xml:space="preserve"> unmittelbar nach seinem Erfolg. Im Interview lobte er auch seinen Kontrahenten </w:t>
      </w:r>
      <w:proofErr w:type="spellStart"/>
      <w:r w:rsidRPr="00757B0B">
        <w:rPr>
          <w:bCs/>
          <w:color w:val="auto"/>
          <w:szCs w:val="24"/>
          <w:lang w:val="de-DE"/>
        </w:rPr>
        <w:t>Mabellini</w:t>
      </w:r>
      <w:proofErr w:type="spellEnd"/>
      <w:r w:rsidRPr="00757B0B">
        <w:rPr>
          <w:bCs/>
          <w:color w:val="auto"/>
          <w:szCs w:val="24"/>
          <w:lang w:val="de-DE"/>
        </w:rPr>
        <w:t xml:space="preserve">: „Es war ein hart, aber fair geführter Kampf, und ich konnte heute nur knapp gewinnen.“ </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sidRPr="00757B0B">
        <w:rPr>
          <w:bCs/>
          <w:color w:val="auto"/>
          <w:szCs w:val="24"/>
          <w:lang w:val="de-DE"/>
        </w:rPr>
        <w:t xml:space="preserve">Der dritte Platz ging an den viel versprechenden Rallyefahrer Nicolas </w:t>
      </w:r>
      <w:proofErr w:type="spellStart"/>
      <w:r w:rsidRPr="00757B0B">
        <w:rPr>
          <w:bCs/>
          <w:color w:val="auto"/>
          <w:szCs w:val="24"/>
          <w:lang w:val="de-DE"/>
        </w:rPr>
        <w:t>Ciamin</w:t>
      </w:r>
      <w:proofErr w:type="spellEnd"/>
      <w:r w:rsidRPr="00757B0B">
        <w:rPr>
          <w:bCs/>
          <w:color w:val="auto"/>
          <w:szCs w:val="24"/>
          <w:lang w:val="de-DE"/>
        </w:rPr>
        <w:t xml:space="preserve">, der normalerweise für das Team Milano Racing in einem Abarth 124-Rallye bei der französischen Rallye-Meisterschaft antritt. Sein Fazit über das Rundstreckenrennen fällt aber positiv aus: „Es war ein schwieriges Debüt, bei starkem Regen auf einer komplexen Strecke. Das Auto reagierte aber sehr gut, und ich konnte mit den starken Fahrern an der Spitze mithalten. Mit dem Platz auf dem Podium bin ich sehr zufrieden.“ Die Italienerin Aurora </w:t>
      </w:r>
      <w:proofErr w:type="spellStart"/>
      <w:r w:rsidRPr="00757B0B">
        <w:rPr>
          <w:bCs/>
          <w:color w:val="auto"/>
          <w:szCs w:val="24"/>
          <w:lang w:val="de-DE"/>
        </w:rPr>
        <w:t>Coria</w:t>
      </w:r>
      <w:proofErr w:type="spellEnd"/>
      <w:r w:rsidRPr="00757B0B">
        <w:rPr>
          <w:bCs/>
          <w:color w:val="auto"/>
          <w:szCs w:val="24"/>
          <w:lang w:val="de-DE"/>
        </w:rPr>
        <w:t xml:space="preserve"> gewann ihrerseits in der Kategorie Abarth 500 </w:t>
      </w:r>
      <w:proofErr w:type="spellStart"/>
      <w:r w:rsidRPr="00757B0B">
        <w:rPr>
          <w:bCs/>
          <w:color w:val="auto"/>
          <w:szCs w:val="24"/>
          <w:lang w:val="de-DE"/>
        </w:rPr>
        <w:t>Assetto</w:t>
      </w:r>
      <w:proofErr w:type="spellEnd"/>
      <w:r w:rsidRPr="00757B0B">
        <w:rPr>
          <w:bCs/>
          <w:color w:val="auto"/>
          <w:szCs w:val="24"/>
          <w:lang w:val="de-DE"/>
        </w:rPr>
        <w:t xml:space="preserve"> </w:t>
      </w:r>
      <w:proofErr w:type="spellStart"/>
      <w:r w:rsidRPr="00757B0B">
        <w:rPr>
          <w:bCs/>
          <w:color w:val="auto"/>
          <w:szCs w:val="24"/>
          <w:lang w:val="de-DE"/>
        </w:rPr>
        <w:t>Corse</w:t>
      </w:r>
      <w:proofErr w:type="spellEnd"/>
      <w:r w:rsidRPr="00757B0B">
        <w:rPr>
          <w:bCs/>
          <w:color w:val="auto"/>
          <w:szCs w:val="24"/>
          <w:lang w:val="de-DE"/>
        </w:rPr>
        <w:t xml:space="preserve"> und in der Ladies-Wertung.</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sidRPr="00757B0B">
        <w:rPr>
          <w:bCs/>
          <w:color w:val="auto"/>
          <w:szCs w:val="24"/>
          <w:lang w:val="de-DE"/>
        </w:rPr>
        <w:t xml:space="preserve">Trotz des Regens strömten viele französische Liebhaber der Marke mit dem Skorpion, zahlreiche Anhänger des französischen Abarth Clubs und des Abarth </w:t>
      </w:r>
      <w:proofErr w:type="spellStart"/>
      <w:r w:rsidRPr="00757B0B">
        <w:rPr>
          <w:bCs/>
          <w:color w:val="auto"/>
          <w:szCs w:val="24"/>
          <w:lang w:val="de-DE"/>
        </w:rPr>
        <w:t>Scorpionship</w:t>
      </w:r>
      <w:proofErr w:type="spellEnd"/>
      <w:r w:rsidRPr="00757B0B">
        <w:rPr>
          <w:bCs/>
          <w:color w:val="auto"/>
          <w:szCs w:val="24"/>
          <w:lang w:val="de-DE"/>
        </w:rPr>
        <w:t xml:space="preserve">, der offiziellen, über 100.00 Mitglieder starken Abarth-Community, auf die altehrwürdige Rennstrecke Paul </w:t>
      </w:r>
      <w:proofErr w:type="spellStart"/>
      <w:r w:rsidRPr="00757B0B">
        <w:rPr>
          <w:bCs/>
          <w:color w:val="auto"/>
          <w:szCs w:val="24"/>
          <w:lang w:val="de-DE"/>
        </w:rPr>
        <w:t>Ricard</w:t>
      </w:r>
      <w:proofErr w:type="spellEnd"/>
      <w:r w:rsidRPr="00757B0B">
        <w:rPr>
          <w:bCs/>
          <w:color w:val="auto"/>
          <w:szCs w:val="24"/>
          <w:lang w:val="de-DE"/>
        </w:rPr>
        <w:t xml:space="preserve">. Die Fahrer wurden lautstark angefeuert, und jeder atmete den Motorsport-Spirit von Abarth ein. Denn die Fans erlebten die extrem sportlichen Trophy-Modelle 695 und 595 hautnah. Events in der </w:t>
      </w:r>
      <w:proofErr w:type="spellStart"/>
      <w:r w:rsidRPr="00757B0B">
        <w:rPr>
          <w:bCs/>
          <w:color w:val="auto"/>
          <w:szCs w:val="24"/>
          <w:lang w:val="de-DE"/>
        </w:rPr>
        <w:t>Hospitality</w:t>
      </w:r>
      <w:proofErr w:type="spellEnd"/>
      <w:r w:rsidRPr="00757B0B">
        <w:rPr>
          <w:bCs/>
          <w:color w:val="auto"/>
          <w:szCs w:val="24"/>
          <w:lang w:val="de-DE"/>
        </w:rPr>
        <w:t xml:space="preserve"> und ein ausgedehnter Besuch in der Boxengasse gehörten in Le Castellet ebenfalls zum Programm. </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Cs/>
          <w:color w:val="auto"/>
          <w:szCs w:val="24"/>
          <w:lang w:val="de-DE"/>
        </w:rPr>
      </w:pPr>
      <w:r w:rsidRPr="00757B0B">
        <w:rPr>
          <w:bCs/>
          <w:color w:val="auto"/>
          <w:szCs w:val="24"/>
          <w:lang w:val="de-DE"/>
        </w:rPr>
        <w:t xml:space="preserve">Die jungen, hochtalentierten „Wilden“ in der der italienischen Formel-4-Meisterschaft begeisterten das Publikum ebenfalls. Auch ihre „Sportgeräte“, die von Abarth angetriebenen, 118 kW (160 PS) starken </w:t>
      </w:r>
      <w:proofErr w:type="spellStart"/>
      <w:r w:rsidRPr="00757B0B">
        <w:rPr>
          <w:bCs/>
          <w:color w:val="auto"/>
          <w:szCs w:val="24"/>
          <w:lang w:val="de-DE"/>
        </w:rPr>
        <w:t>Tatuus-Monoposti</w:t>
      </w:r>
      <w:proofErr w:type="spellEnd"/>
      <w:r w:rsidRPr="00757B0B">
        <w:rPr>
          <w:bCs/>
          <w:color w:val="auto"/>
          <w:szCs w:val="24"/>
          <w:lang w:val="de-DE"/>
        </w:rPr>
        <w:t xml:space="preserve">, wurden lautstark bejubelt. Denn in drei spektakulären Läufen boten die Piloten.in diesen Rennwagen Motorsport vom Feinsten. Bei schönem Wetter gewann der Brite Olli Caldwell vor dem Dänen Frederic </w:t>
      </w:r>
      <w:proofErr w:type="spellStart"/>
      <w:r w:rsidRPr="00757B0B">
        <w:rPr>
          <w:bCs/>
          <w:color w:val="auto"/>
          <w:szCs w:val="24"/>
          <w:lang w:val="de-DE"/>
        </w:rPr>
        <w:t>Vesti</w:t>
      </w:r>
      <w:proofErr w:type="spellEnd"/>
      <w:r w:rsidRPr="00757B0B">
        <w:rPr>
          <w:bCs/>
          <w:color w:val="auto"/>
          <w:szCs w:val="24"/>
          <w:lang w:val="de-DE"/>
        </w:rPr>
        <w:t xml:space="preserve">, der die beiden Regenrennen am Sonntag als Sieger beendete. Ein zweiter Platz im zweiten Rennen und Rang fünf im dritten Lauf sprangen für den Enkel des zweifachen Formel-1-Champions Emerson Fittipaldi heraus. Mit diesen Platzierungen konnte Enzo Fittipaldi aber seine Gesamtführung in der italienischen Forme 4 behaupten. </w:t>
      </w:r>
    </w:p>
    <w:p w:rsidR="00757B0B" w:rsidRPr="00757B0B" w:rsidRDefault="00757B0B" w:rsidP="00757B0B">
      <w:pPr>
        <w:spacing w:line="280" w:lineRule="atLeast"/>
        <w:rPr>
          <w:bCs/>
          <w:color w:val="auto"/>
          <w:szCs w:val="24"/>
          <w:lang w:val="de-DE"/>
        </w:rPr>
      </w:pPr>
    </w:p>
    <w:p w:rsidR="00757B0B" w:rsidRPr="00757B0B" w:rsidRDefault="00757B0B" w:rsidP="00757B0B">
      <w:pPr>
        <w:spacing w:line="280" w:lineRule="atLeast"/>
        <w:rPr>
          <w:b/>
          <w:bCs/>
          <w:color w:val="auto"/>
          <w:szCs w:val="24"/>
          <w:lang w:val="de-DE"/>
        </w:rPr>
      </w:pPr>
      <w:r w:rsidRPr="00757B0B">
        <w:rPr>
          <w:b/>
          <w:bCs/>
          <w:color w:val="auto"/>
          <w:szCs w:val="24"/>
          <w:lang w:val="de-DE"/>
        </w:rPr>
        <w:t>Die Ergebnisse der Abarth Selenia Trophy von Le Castellet im Überblick</w:t>
      </w:r>
    </w:p>
    <w:p w:rsidR="00757B0B" w:rsidRPr="00757B0B" w:rsidRDefault="00757B0B" w:rsidP="00757B0B">
      <w:pPr>
        <w:spacing w:line="280" w:lineRule="atLeast"/>
        <w:rPr>
          <w:bCs/>
          <w:color w:val="auto"/>
          <w:szCs w:val="24"/>
          <w:lang w:val="es-ES"/>
        </w:rPr>
      </w:pPr>
      <w:proofErr w:type="spellStart"/>
      <w:r w:rsidRPr="00757B0B">
        <w:rPr>
          <w:bCs/>
          <w:color w:val="auto"/>
          <w:szCs w:val="24"/>
          <w:lang w:val="sv-SE"/>
        </w:rPr>
        <w:t>Rennen</w:t>
      </w:r>
      <w:proofErr w:type="spellEnd"/>
      <w:r w:rsidRPr="00757B0B">
        <w:rPr>
          <w:bCs/>
          <w:color w:val="auto"/>
          <w:szCs w:val="24"/>
          <w:lang w:val="sv-SE"/>
        </w:rPr>
        <w:t xml:space="preserve">: 1. </w:t>
      </w:r>
      <w:proofErr w:type="spellStart"/>
      <w:r w:rsidRPr="00757B0B">
        <w:rPr>
          <w:bCs/>
          <w:color w:val="auto"/>
          <w:szCs w:val="24"/>
          <w:lang w:val="sv-SE"/>
        </w:rPr>
        <w:t>Cosimo</w:t>
      </w:r>
      <w:proofErr w:type="spellEnd"/>
      <w:r w:rsidRPr="00757B0B">
        <w:rPr>
          <w:bCs/>
          <w:color w:val="auto"/>
          <w:szCs w:val="24"/>
          <w:lang w:val="sv-SE"/>
        </w:rPr>
        <w:t xml:space="preserve"> </w:t>
      </w:r>
      <w:proofErr w:type="spellStart"/>
      <w:r w:rsidRPr="00757B0B">
        <w:rPr>
          <w:bCs/>
          <w:color w:val="auto"/>
          <w:szCs w:val="24"/>
          <w:lang w:val="sv-SE"/>
        </w:rPr>
        <w:t>Barberini</w:t>
      </w:r>
      <w:proofErr w:type="spellEnd"/>
      <w:r w:rsidRPr="00757B0B">
        <w:rPr>
          <w:bCs/>
          <w:color w:val="auto"/>
          <w:szCs w:val="24"/>
          <w:lang w:val="sv-SE"/>
        </w:rPr>
        <w:t xml:space="preserve"> (ITA), 30’05”891 (10 Runden); 2. </w:t>
      </w:r>
      <w:r w:rsidRPr="00757B0B">
        <w:rPr>
          <w:bCs/>
          <w:color w:val="auto"/>
          <w:szCs w:val="24"/>
          <w:lang w:val="es-ES"/>
        </w:rPr>
        <w:t xml:space="preserve">Andrea </w:t>
      </w:r>
      <w:proofErr w:type="spellStart"/>
      <w:r w:rsidRPr="00757B0B">
        <w:rPr>
          <w:bCs/>
          <w:color w:val="auto"/>
          <w:szCs w:val="24"/>
          <w:lang w:val="es-ES"/>
        </w:rPr>
        <w:t>Mabellini</w:t>
      </w:r>
      <w:proofErr w:type="spellEnd"/>
      <w:r w:rsidRPr="00757B0B">
        <w:rPr>
          <w:bCs/>
          <w:color w:val="auto"/>
          <w:szCs w:val="24"/>
          <w:lang w:val="es-ES"/>
        </w:rPr>
        <w:t xml:space="preserve"> (ITA), 0”301 </w:t>
      </w:r>
      <w:proofErr w:type="spellStart"/>
      <w:r w:rsidRPr="00757B0B">
        <w:rPr>
          <w:bCs/>
          <w:color w:val="auto"/>
          <w:szCs w:val="24"/>
          <w:lang w:val="es-ES"/>
        </w:rPr>
        <w:t>Rückstand</w:t>
      </w:r>
      <w:proofErr w:type="spellEnd"/>
      <w:r w:rsidRPr="00757B0B">
        <w:rPr>
          <w:bCs/>
          <w:color w:val="auto"/>
          <w:szCs w:val="24"/>
          <w:lang w:val="es-ES"/>
        </w:rPr>
        <w:t xml:space="preserve">; 3. </w:t>
      </w:r>
      <w:proofErr w:type="spellStart"/>
      <w:r w:rsidRPr="00757B0B">
        <w:rPr>
          <w:bCs/>
          <w:color w:val="auto"/>
          <w:szCs w:val="24"/>
          <w:lang w:val="es-ES"/>
        </w:rPr>
        <w:t>Nicolas</w:t>
      </w:r>
      <w:proofErr w:type="spellEnd"/>
      <w:r w:rsidRPr="00757B0B">
        <w:rPr>
          <w:bCs/>
          <w:color w:val="auto"/>
          <w:szCs w:val="24"/>
          <w:lang w:val="es-ES"/>
        </w:rPr>
        <w:t xml:space="preserve"> </w:t>
      </w:r>
      <w:proofErr w:type="spellStart"/>
      <w:r w:rsidRPr="00757B0B">
        <w:rPr>
          <w:bCs/>
          <w:color w:val="auto"/>
          <w:szCs w:val="24"/>
          <w:lang w:val="es-ES"/>
        </w:rPr>
        <w:t>Ciamin</w:t>
      </w:r>
      <w:proofErr w:type="spellEnd"/>
      <w:r w:rsidRPr="00757B0B">
        <w:rPr>
          <w:bCs/>
          <w:color w:val="auto"/>
          <w:szCs w:val="24"/>
          <w:lang w:val="es-ES"/>
        </w:rPr>
        <w:t xml:space="preserve"> (FRA), 0”780; 4. Gabriele </w:t>
      </w:r>
      <w:proofErr w:type="spellStart"/>
      <w:r w:rsidRPr="00757B0B">
        <w:rPr>
          <w:bCs/>
          <w:color w:val="auto"/>
          <w:szCs w:val="24"/>
          <w:lang w:val="es-ES"/>
        </w:rPr>
        <w:t>Volpato</w:t>
      </w:r>
      <w:proofErr w:type="spellEnd"/>
      <w:r w:rsidRPr="00757B0B">
        <w:rPr>
          <w:bCs/>
          <w:color w:val="auto"/>
          <w:szCs w:val="24"/>
          <w:lang w:val="es-ES"/>
        </w:rPr>
        <w:t xml:space="preserve"> (ITA), 2”217; 5. </w:t>
      </w:r>
      <w:proofErr w:type="spellStart"/>
      <w:r w:rsidRPr="00757B0B">
        <w:rPr>
          <w:bCs/>
          <w:color w:val="auto"/>
          <w:szCs w:val="24"/>
          <w:lang w:val="es-ES"/>
        </w:rPr>
        <w:t>Juuso</w:t>
      </w:r>
      <w:proofErr w:type="spellEnd"/>
      <w:r w:rsidRPr="00757B0B">
        <w:rPr>
          <w:bCs/>
          <w:color w:val="auto"/>
          <w:szCs w:val="24"/>
          <w:lang w:val="es-ES"/>
        </w:rPr>
        <w:t xml:space="preserve"> </w:t>
      </w:r>
      <w:proofErr w:type="spellStart"/>
      <w:r w:rsidRPr="00757B0B">
        <w:rPr>
          <w:bCs/>
          <w:color w:val="auto"/>
          <w:szCs w:val="24"/>
          <w:lang w:val="es-ES"/>
        </w:rPr>
        <w:t>Pajuranta</w:t>
      </w:r>
      <w:proofErr w:type="spellEnd"/>
      <w:r w:rsidRPr="00757B0B">
        <w:rPr>
          <w:bCs/>
          <w:color w:val="auto"/>
          <w:szCs w:val="24"/>
          <w:lang w:val="es-ES"/>
        </w:rPr>
        <w:t xml:space="preserve"> (FIN), 8”610. </w:t>
      </w:r>
      <w:proofErr w:type="spellStart"/>
      <w:r w:rsidRPr="00757B0B">
        <w:rPr>
          <w:bCs/>
          <w:color w:val="auto"/>
          <w:szCs w:val="24"/>
          <w:lang w:val="es-ES"/>
        </w:rPr>
        <w:t>Schnellste</w:t>
      </w:r>
      <w:proofErr w:type="spellEnd"/>
      <w:r w:rsidRPr="00757B0B">
        <w:rPr>
          <w:bCs/>
          <w:color w:val="auto"/>
          <w:szCs w:val="24"/>
          <w:lang w:val="es-ES"/>
        </w:rPr>
        <w:t xml:space="preserve"> Runde: Andrea </w:t>
      </w:r>
      <w:proofErr w:type="spellStart"/>
      <w:r w:rsidRPr="00757B0B">
        <w:rPr>
          <w:bCs/>
          <w:color w:val="auto"/>
          <w:szCs w:val="24"/>
          <w:lang w:val="es-ES"/>
        </w:rPr>
        <w:t>Mabellini</w:t>
      </w:r>
      <w:proofErr w:type="spellEnd"/>
      <w:r w:rsidRPr="00757B0B">
        <w:rPr>
          <w:bCs/>
          <w:color w:val="auto"/>
          <w:szCs w:val="24"/>
          <w:lang w:val="es-ES"/>
        </w:rPr>
        <w:t xml:space="preserve"> in 2’39”206, Tempo: 131,626 km/h.</w:t>
      </w:r>
    </w:p>
    <w:p w:rsidR="00757B0B" w:rsidRPr="00757B0B" w:rsidRDefault="00757B0B" w:rsidP="00757B0B">
      <w:pPr>
        <w:spacing w:line="280" w:lineRule="atLeast"/>
        <w:rPr>
          <w:bCs/>
          <w:color w:val="auto"/>
          <w:szCs w:val="24"/>
          <w:lang w:val="es-ES"/>
        </w:rPr>
      </w:pPr>
    </w:p>
    <w:p w:rsidR="00757B0B" w:rsidRPr="00757B0B" w:rsidRDefault="00757B0B" w:rsidP="00757B0B">
      <w:pPr>
        <w:spacing w:line="280" w:lineRule="atLeast"/>
        <w:rPr>
          <w:b/>
          <w:bCs/>
          <w:color w:val="auto"/>
          <w:szCs w:val="24"/>
          <w:lang w:val="es-ES"/>
        </w:rPr>
      </w:pPr>
      <w:proofErr w:type="spellStart"/>
      <w:r w:rsidRPr="00757B0B">
        <w:rPr>
          <w:b/>
          <w:bCs/>
          <w:color w:val="auto"/>
          <w:szCs w:val="24"/>
          <w:lang w:val="es-ES"/>
        </w:rPr>
        <w:t>Gesamtstand</w:t>
      </w:r>
      <w:proofErr w:type="spellEnd"/>
      <w:r w:rsidRPr="00757B0B">
        <w:rPr>
          <w:b/>
          <w:bCs/>
          <w:color w:val="auto"/>
          <w:szCs w:val="24"/>
          <w:lang w:val="es-ES"/>
        </w:rPr>
        <w:t xml:space="preserve"> der Abarth Selenia Trophy</w:t>
      </w:r>
    </w:p>
    <w:p w:rsidR="00757B0B" w:rsidRPr="00757B0B" w:rsidRDefault="00757B0B" w:rsidP="00757B0B">
      <w:pPr>
        <w:spacing w:line="280" w:lineRule="atLeast"/>
        <w:rPr>
          <w:bCs/>
          <w:color w:val="auto"/>
          <w:szCs w:val="24"/>
          <w:lang w:val="sv-SE"/>
        </w:rPr>
      </w:pPr>
      <w:r w:rsidRPr="00757B0B">
        <w:rPr>
          <w:bCs/>
          <w:color w:val="auto"/>
          <w:szCs w:val="24"/>
          <w:lang w:val="sv-SE"/>
        </w:rPr>
        <w:t xml:space="preserve">1.Cosimo </w:t>
      </w:r>
      <w:proofErr w:type="spellStart"/>
      <w:r w:rsidRPr="00757B0B">
        <w:rPr>
          <w:bCs/>
          <w:color w:val="auto"/>
          <w:szCs w:val="24"/>
          <w:lang w:val="sv-SE"/>
        </w:rPr>
        <w:t>Barberini</w:t>
      </w:r>
      <w:proofErr w:type="spellEnd"/>
      <w:r w:rsidRPr="00757B0B">
        <w:rPr>
          <w:bCs/>
          <w:color w:val="auto"/>
          <w:szCs w:val="24"/>
          <w:lang w:val="sv-SE"/>
        </w:rPr>
        <w:t xml:space="preserve"> (ITA), 78 </w:t>
      </w:r>
      <w:proofErr w:type="spellStart"/>
      <w:r w:rsidRPr="00757B0B">
        <w:rPr>
          <w:bCs/>
          <w:color w:val="auto"/>
          <w:szCs w:val="24"/>
          <w:lang w:val="sv-SE"/>
        </w:rPr>
        <w:t>Punkte</w:t>
      </w:r>
      <w:proofErr w:type="spellEnd"/>
      <w:r w:rsidRPr="00757B0B">
        <w:rPr>
          <w:bCs/>
          <w:color w:val="auto"/>
          <w:szCs w:val="24"/>
          <w:lang w:val="sv-SE"/>
        </w:rPr>
        <w:t xml:space="preserve">; 2. Andrea </w:t>
      </w:r>
      <w:proofErr w:type="spellStart"/>
      <w:r w:rsidRPr="00757B0B">
        <w:rPr>
          <w:bCs/>
          <w:color w:val="auto"/>
          <w:szCs w:val="24"/>
          <w:lang w:val="sv-SE"/>
        </w:rPr>
        <w:t>Mabellini</w:t>
      </w:r>
      <w:proofErr w:type="spellEnd"/>
      <w:r w:rsidRPr="00757B0B">
        <w:rPr>
          <w:bCs/>
          <w:color w:val="auto"/>
          <w:szCs w:val="24"/>
          <w:lang w:val="sv-SE"/>
        </w:rPr>
        <w:t xml:space="preserve"> (ITA), 52; 3. Juuso Pajuranta (FIN), 45; 4. Robin Appelqvist (SWE) 35; 5. Stefano Fiamingo (ITA), 22.</w:t>
      </w:r>
    </w:p>
    <w:p w:rsidR="00757B0B" w:rsidRPr="00757B0B" w:rsidRDefault="00757B0B" w:rsidP="00757B0B">
      <w:pPr>
        <w:spacing w:line="280" w:lineRule="atLeast"/>
        <w:rPr>
          <w:bCs/>
          <w:color w:val="auto"/>
          <w:szCs w:val="24"/>
          <w:lang w:val="sv-SE"/>
        </w:rPr>
      </w:pPr>
    </w:p>
    <w:p w:rsidR="00EB5A67" w:rsidRDefault="00EB5A67">
      <w:pPr>
        <w:spacing w:line="240" w:lineRule="auto"/>
        <w:rPr>
          <w:b/>
          <w:bCs/>
          <w:color w:val="auto"/>
          <w:szCs w:val="24"/>
          <w:lang w:val="sv-SE"/>
        </w:rPr>
      </w:pPr>
      <w:r>
        <w:rPr>
          <w:b/>
          <w:bCs/>
          <w:color w:val="auto"/>
          <w:szCs w:val="24"/>
          <w:lang w:val="sv-SE"/>
        </w:rPr>
        <w:br w:type="page"/>
      </w:r>
    </w:p>
    <w:p w:rsidR="00757B0B" w:rsidRPr="00757B0B" w:rsidRDefault="00757B0B" w:rsidP="00757B0B">
      <w:pPr>
        <w:spacing w:line="280" w:lineRule="atLeast"/>
        <w:rPr>
          <w:b/>
          <w:bCs/>
          <w:color w:val="auto"/>
          <w:szCs w:val="24"/>
          <w:lang w:val="sv-SE"/>
        </w:rPr>
      </w:pPr>
      <w:bookmarkStart w:id="0" w:name="_GoBack"/>
      <w:bookmarkEnd w:id="0"/>
      <w:r w:rsidRPr="00757B0B">
        <w:rPr>
          <w:b/>
          <w:bCs/>
          <w:color w:val="auto"/>
          <w:szCs w:val="24"/>
          <w:lang w:val="sv-SE"/>
        </w:rPr>
        <w:lastRenderedPageBreak/>
        <w:t xml:space="preserve">Abarth 500 </w:t>
      </w:r>
      <w:proofErr w:type="spellStart"/>
      <w:r w:rsidRPr="00757B0B">
        <w:rPr>
          <w:b/>
          <w:bCs/>
          <w:color w:val="auto"/>
          <w:szCs w:val="24"/>
          <w:lang w:val="sv-SE"/>
        </w:rPr>
        <w:t>Assetto</w:t>
      </w:r>
      <w:proofErr w:type="spellEnd"/>
      <w:r w:rsidRPr="00757B0B">
        <w:rPr>
          <w:b/>
          <w:bCs/>
          <w:color w:val="auto"/>
          <w:szCs w:val="24"/>
          <w:lang w:val="sv-SE"/>
        </w:rPr>
        <w:t xml:space="preserve"> Corse </w:t>
      </w:r>
      <w:proofErr w:type="spellStart"/>
      <w:r w:rsidRPr="00757B0B">
        <w:rPr>
          <w:b/>
          <w:bCs/>
          <w:color w:val="auto"/>
          <w:szCs w:val="24"/>
          <w:lang w:val="sv-SE"/>
        </w:rPr>
        <w:t>Gesamtstand</w:t>
      </w:r>
      <w:proofErr w:type="spellEnd"/>
    </w:p>
    <w:p w:rsidR="00757B0B" w:rsidRPr="00757B0B" w:rsidRDefault="00757B0B" w:rsidP="00757B0B">
      <w:pPr>
        <w:spacing w:line="280" w:lineRule="atLeast"/>
        <w:rPr>
          <w:bCs/>
          <w:color w:val="auto"/>
          <w:szCs w:val="24"/>
          <w:lang w:val="es-ES"/>
        </w:rPr>
      </w:pPr>
      <w:r w:rsidRPr="00757B0B">
        <w:rPr>
          <w:bCs/>
          <w:color w:val="auto"/>
          <w:szCs w:val="24"/>
          <w:lang w:val="es-ES"/>
        </w:rPr>
        <w:t xml:space="preserve">1. Filippo </w:t>
      </w:r>
      <w:proofErr w:type="spellStart"/>
      <w:r w:rsidRPr="00757B0B">
        <w:rPr>
          <w:bCs/>
          <w:color w:val="auto"/>
          <w:szCs w:val="24"/>
          <w:lang w:val="es-ES"/>
        </w:rPr>
        <w:t>Lazzaroni</w:t>
      </w:r>
      <w:proofErr w:type="spellEnd"/>
      <w:r w:rsidRPr="00757B0B">
        <w:rPr>
          <w:bCs/>
          <w:color w:val="auto"/>
          <w:szCs w:val="24"/>
          <w:lang w:val="es-ES"/>
        </w:rPr>
        <w:t xml:space="preserve"> (ITA), 71 </w:t>
      </w:r>
      <w:proofErr w:type="spellStart"/>
      <w:r w:rsidRPr="00757B0B">
        <w:rPr>
          <w:bCs/>
          <w:color w:val="auto"/>
          <w:szCs w:val="24"/>
          <w:lang w:val="es-ES"/>
        </w:rPr>
        <w:t>Punkte</w:t>
      </w:r>
      <w:proofErr w:type="spellEnd"/>
      <w:r w:rsidRPr="00757B0B">
        <w:rPr>
          <w:bCs/>
          <w:color w:val="auto"/>
          <w:szCs w:val="24"/>
          <w:lang w:val="es-ES"/>
        </w:rPr>
        <w:t xml:space="preserve">; 2. Aurora Coria (ITA), 61; 3. Franco </w:t>
      </w:r>
      <w:proofErr w:type="spellStart"/>
      <w:r w:rsidRPr="00757B0B">
        <w:rPr>
          <w:bCs/>
          <w:color w:val="auto"/>
          <w:szCs w:val="24"/>
          <w:lang w:val="es-ES"/>
        </w:rPr>
        <w:t>Storti</w:t>
      </w:r>
      <w:proofErr w:type="spellEnd"/>
      <w:r w:rsidRPr="00757B0B">
        <w:rPr>
          <w:bCs/>
          <w:color w:val="auto"/>
          <w:szCs w:val="24"/>
          <w:lang w:val="es-ES"/>
        </w:rPr>
        <w:t xml:space="preserve"> (ITA),15.</w:t>
      </w:r>
    </w:p>
    <w:p w:rsidR="00757B0B" w:rsidRPr="00757B0B" w:rsidRDefault="00757B0B" w:rsidP="00757B0B">
      <w:pPr>
        <w:spacing w:line="280" w:lineRule="atLeast"/>
        <w:rPr>
          <w:bCs/>
          <w:color w:val="auto"/>
          <w:szCs w:val="24"/>
          <w:lang w:val="de-DE"/>
        </w:rPr>
      </w:pPr>
      <w:r w:rsidRPr="00757B0B">
        <w:rPr>
          <w:bCs/>
          <w:color w:val="auto"/>
          <w:szCs w:val="24"/>
          <w:lang w:val="de-DE"/>
        </w:rPr>
        <w:t xml:space="preserve">Herrenwertung: 1. Stefano </w:t>
      </w:r>
      <w:proofErr w:type="spellStart"/>
      <w:r w:rsidRPr="00757B0B">
        <w:rPr>
          <w:bCs/>
          <w:color w:val="auto"/>
          <w:szCs w:val="24"/>
          <w:lang w:val="de-DE"/>
        </w:rPr>
        <w:t>Fiamingo</w:t>
      </w:r>
      <w:proofErr w:type="spellEnd"/>
      <w:r w:rsidRPr="00757B0B">
        <w:rPr>
          <w:bCs/>
          <w:color w:val="auto"/>
          <w:szCs w:val="24"/>
          <w:lang w:val="de-DE"/>
        </w:rPr>
        <w:t xml:space="preserve"> (ITA), 58 Punkte </w:t>
      </w:r>
    </w:p>
    <w:p w:rsidR="00757B0B" w:rsidRPr="00757B0B" w:rsidRDefault="00757B0B" w:rsidP="00757B0B">
      <w:pPr>
        <w:spacing w:line="280" w:lineRule="atLeast"/>
        <w:rPr>
          <w:bCs/>
          <w:color w:val="auto"/>
          <w:szCs w:val="24"/>
          <w:lang w:val="de-DE"/>
        </w:rPr>
      </w:pPr>
      <w:r w:rsidRPr="00757B0B">
        <w:rPr>
          <w:bCs/>
          <w:color w:val="auto"/>
          <w:szCs w:val="24"/>
          <w:lang w:val="de-DE"/>
        </w:rPr>
        <w:t xml:space="preserve">Unter 18-Jährige: 1. Filippo </w:t>
      </w:r>
      <w:proofErr w:type="spellStart"/>
      <w:r w:rsidRPr="00757B0B">
        <w:rPr>
          <w:bCs/>
          <w:color w:val="auto"/>
          <w:szCs w:val="24"/>
          <w:lang w:val="de-DE"/>
        </w:rPr>
        <w:t>Lazzaroni</w:t>
      </w:r>
      <w:proofErr w:type="spellEnd"/>
      <w:r w:rsidRPr="00757B0B">
        <w:rPr>
          <w:bCs/>
          <w:color w:val="auto"/>
          <w:szCs w:val="24"/>
          <w:lang w:val="de-DE"/>
        </w:rPr>
        <w:t xml:space="preserve"> (ITA), 75Punkte.</w:t>
      </w:r>
    </w:p>
    <w:p w:rsidR="00D72232" w:rsidRPr="00757B0B" w:rsidRDefault="00757B0B" w:rsidP="00757B0B">
      <w:pPr>
        <w:spacing w:line="280" w:lineRule="atLeast"/>
        <w:rPr>
          <w:color w:val="auto"/>
          <w:sz w:val="12"/>
          <w:szCs w:val="24"/>
          <w:lang w:val="de-DE"/>
        </w:rPr>
      </w:pPr>
      <w:r w:rsidRPr="00757B0B">
        <w:rPr>
          <w:bCs/>
          <w:color w:val="auto"/>
          <w:szCs w:val="24"/>
          <w:lang w:val="de-DE"/>
        </w:rPr>
        <w:t xml:space="preserve">Frauenwertung: 1. Aurora </w:t>
      </w:r>
      <w:proofErr w:type="spellStart"/>
      <w:r w:rsidRPr="00757B0B">
        <w:rPr>
          <w:bCs/>
          <w:color w:val="auto"/>
          <w:szCs w:val="24"/>
          <w:lang w:val="de-DE"/>
        </w:rPr>
        <w:t>Coria</w:t>
      </w:r>
      <w:proofErr w:type="spellEnd"/>
      <w:r w:rsidRPr="00757B0B">
        <w:rPr>
          <w:bCs/>
          <w:color w:val="auto"/>
          <w:szCs w:val="24"/>
          <w:lang w:val="de-DE"/>
        </w:rPr>
        <w:t xml:space="preserve"> (ITA), 75 Punkte.</w:t>
      </w:r>
    </w:p>
    <w:p w:rsidR="00EB5A67" w:rsidRDefault="00EB5A67" w:rsidP="008D7F7A">
      <w:pPr>
        <w:spacing w:line="280" w:lineRule="atLeast"/>
        <w:rPr>
          <w:rFonts w:cs="Arial"/>
          <w:sz w:val="16"/>
          <w:szCs w:val="16"/>
          <w:lang w:val="de-AT"/>
        </w:rPr>
      </w:pPr>
    </w:p>
    <w:p w:rsidR="00EB5A67" w:rsidRDefault="00EB5A67" w:rsidP="008D7F7A">
      <w:pPr>
        <w:spacing w:line="280" w:lineRule="atLeast"/>
        <w:rPr>
          <w:rFonts w:cs="Arial"/>
          <w:sz w:val="16"/>
          <w:szCs w:val="16"/>
          <w:lang w:val="de-AT"/>
        </w:rPr>
      </w:pPr>
    </w:p>
    <w:p w:rsidR="00EB5A67" w:rsidRDefault="00EB5A67"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EB5A67">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EB5A67">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EB5A67"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7FCF"/>
    <w:rsid w:val="008D56BD"/>
    <w:rsid w:val="008D7F7A"/>
    <w:rsid w:val="008E190A"/>
    <w:rsid w:val="008E3C41"/>
    <w:rsid w:val="0090760E"/>
    <w:rsid w:val="00923D53"/>
    <w:rsid w:val="009277D5"/>
    <w:rsid w:val="00947B73"/>
    <w:rsid w:val="009C15EB"/>
    <w:rsid w:val="009E02CE"/>
    <w:rsid w:val="00A2130B"/>
    <w:rsid w:val="00A22170"/>
    <w:rsid w:val="00A34450"/>
    <w:rsid w:val="00A74748"/>
    <w:rsid w:val="00AA6931"/>
    <w:rsid w:val="00AD0DFD"/>
    <w:rsid w:val="00B03822"/>
    <w:rsid w:val="00B13A5B"/>
    <w:rsid w:val="00B22ED2"/>
    <w:rsid w:val="00B36E61"/>
    <w:rsid w:val="00B37B17"/>
    <w:rsid w:val="00B45D9D"/>
    <w:rsid w:val="00B56F3A"/>
    <w:rsid w:val="00BB6D56"/>
    <w:rsid w:val="00BD006F"/>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a634c490-1755-4076-9393-5b23b42d2cb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AC7398A-9BBB-4679-B806-457309B2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1002</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6705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3</cp:revision>
  <cp:lastPrinted>2018-01-09T17:35:00Z</cp:lastPrinted>
  <dcterms:created xsi:type="dcterms:W3CDTF">2018-05-16T07:14:00Z</dcterms:created>
  <dcterms:modified xsi:type="dcterms:W3CDTF">2018-05-16T07:15:00Z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